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B092B" w14:textId="4F8268E2" w:rsidR="00693F10" w:rsidRPr="00C82032" w:rsidRDefault="00F51CCF">
      <w:pPr>
        <w:suppressAutoHyphens w:val="0"/>
        <w:rPr>
          <w:rFonts w:ascii="Verdana" w:eastAsiaTheme="majorEastAsia" w:hAnsi="Verdana" w:cstheme="majorBidi"/>
          <w:color w:val="17365D" w:themeColor="text2" w:themeShade="BF"/>
          <w:spacing w:val="5"/>
          <w:kern w:val="28"/>
        </w:rPr>
      </w:pPr>
      <w:r w:rsidRPr="00C82032">
        <w:rPr>
          <w:rFonts w:ascii="Verdana" w:hAnsi="Verdana"/>
          <w:noProof/>
          <w:color w:val="474642"/>
          <w:lang w:val="en-US" w:eastAsia="en-US"/>
        </w:rPr>
        <w:drawing>
          <wp:anchor distT="0" distB="0" distL="114300" distR="114300" simplePos="0" relativeHeight="251663360" behindDoc="0" locked="0" layoutInCell="1" allowOverlap="1" wp14:anchorId="2ED37BCC" wp14:editId="1A41458E">
            <wp:simplePos x="0" y="0"/>
            <wp:positionH relativeFrom="margin">
              <wp:posOffset>8649335</wp:posOffset>
            </wp:positionH>
            <wp:positionV relativeFrom="paragraph">
              <wp:posOffset>-375920</wp:posOffset>
            </wp:positionV>
            <wp:extent cx="1043940" cy="557841"/>
            <wp:effectExtent l="0" t="0" r="381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redeenkind-fell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3940" cy="557841"/>
                    </a:xfrm>
                    <a:prstGeom prst="rect">
                      <a:avLst/>
                    </a:prstGeom>
                  </pic:spPr>
                </pic:pic>
              </a:graphicData>
            </a:graphic>
            <wp14:sizeRelH relativeFrom="page">
              <wp14:pctWidth>0</wp14:pctWidth>
            </wp14:sizeRelH>
            <wp14:sizeRelV relativeFrom="page">
              <wp14:pctHeight>0</wp14:pctHeight>
            </wp14:sizeRelV>
          </wp:anchor>
        </w:drawing>
      </w:r>
    </w:p>
    <w:p w14:paraId="671B70EA" w14:textId="697FCE4D" w:rsidR="00BF76A6" w:rsidRPr="00C82032" w:rsidRDefault="002E436A" w:rsidP="00477419">
      <w:pPr>
        <w:pStyle w:val="Titel"/>
        <w:jc w:val="center"/>
        <w:rPr>
          <w:rFonts w:ascii="Verdana" w:hAnsi="Verdana"/>
          <w:lang w:val="en-GB"/>
        </w:rPr>
      </w:pPr>
      <w:r w:rsidRPr="00C82032">
        <w:rPr>
          <w:rFonts w:ascii="Verdana" w:hAnsi="Verdana"/>
          <w:sz w:val="44"/>
          <w:szCs w:val="44"/>
          <w:lang w:val="en-GB"/>
        </w:rPr>
        <w:t xml:space="preserve">Assessment </w:t>
      </w:r>
      <w:r w:rsidR="00213887" w:rsidRPr="00C82032">
        <w:rPr>
          <w:rFonts w:ascii="Verdana" w:hAnsi="Verdana"/>
          <w:sz w:val="44"/>
          <w:szCs w:val="44"/>
          <w:lang w:val="en-GB"/>
        </w:rPr>
        <w:t>template</w:t>
      </w:r>
      <w:r w:rsidR="00C84FBB" w:rsidRPr="00C82032">
        <w:rPr>
          <w:rFonts w:ascii="Verdana" w:hAnsi="Verdana"/>
          <w:sz w:val="44"/>
          <w:szCs w:val="44"/>
          <w:lang w:val="en-GB"/>
        </w:rPr>
        <w:t xml:space="preserve"> </w:t>
      </w:r>
      <w:r w:rsidR="00C347BA">
        <w:rPr>
          <w:rFonts w:ascii="Verdana" w:hAnsi="Verdana"/>
          <w:sz w:val="44"/>
          <w:szCs w:val="44"/>
          <w:lang w:val="en-GB"/>
        </w:rPr>
        <w:t>Project Design plan</w:t>
      </w:r>
      <w:r w:rsidR="00EE3601" w:rsidRPr="00C82032">
        <w:rPr>
          <w:rFonts w:ascii="Verdana" w:hAnsi="Verdana"/>
          <w:sz w:val="44"/>
          <w:szCs w:val="44"/>
          <w:lang w:val="en-GB"/>
        </w:rPr>
        <w:tab/>
      </w:r>
      <w:r w:rsidR="00EE3601" w:rsidRPr="00C82032">
        <w:rPr>
          <w:rFonts w:ascii="Verdana" w:hAnsi="Verdana"/>
          <w:noProof/>
          <w:lang w:val="en-GB" w:eastAsia="en-GB"/>
        </w:rPr>
        <w:t xml:space="preserve"> </w:t>
      </w:r>
    </w:p>
    <w:p w14:paraId="605DF38D" w14:textId="532556F7" w:rsidR="00964D7A" w:rsidRPr="00C82032" w:rsidRDefault="00964D7A" w:rsidP="001E35E4">
      <w:pPr>
        <w:jc w:val="center"/>
        <w:rPr>
          <w:rFonts w:ascii="Verdana" w:hAnsi="Verdana"/>
          <w:b/>
          <w:color w:val="474642"/>
          <w:lang w:val="en-GB"/>
        </w:rPr>
      </w:pPr>
      <w:r w:rsidRPr="00C82032">
        <w:rPr>
          <w:rFonts w:ascii="Verdana" w:hAnsi="Verdana"/>
          <w:b/>
          <w:color w:val="474642"/>
          <w:lang w:val="en-GB"/>
        </w:rPr>
        <w:t xml:space="preserve">This assessment covers the following </w:t>
      </w:r>
      <w:r w:rsidR="00C347BA">
        <w:rPr>
          <w:rFonts w:ascii="Verdana" w:hAnsi="Verdana"/>
          <w:b/>
          <w:color w:val="474642"/>
          <w:lang w:val="en-GB"/>
        </w:rPr>
        <w:t>Project Design</w:t>
      </w:r>
      <w:r w:rsidR="001E6F93" w:rsidRPr="00C82032">
        <w:rPr>
          <w:rFonts w:ascii="Verdana" w:hAnsi="Verdana"/>
          <w:b/>
          <w:color w:val="474642"/>
          <w:lang w:val="en-GB"/>
        </w:rPr>
        <w:t xml:space="preserve"> plan</w:t>
      </w:r>
    </w:p>
    <w:tbl>
      <w:tblPr>
        <w:tblStyle w:val="Tabelraster"/>
        <w:tblW w:w="0" w:type="auto"/>
        <w:tblLook w:val="04A0" w:firstRow="1" w:lastRow="0" w:firstColumn="1" w:lastColumn="0" w:noHBand="0" w:noVBand="1"/>
      </w:tblPr>
      <w:tblGrid>
        <w:gridCol w:w="3955"/>
        <w:gridCol w:w="11170"/>
      </w:tblGrid>
      <w:tr w:rsidR="00C82032" w:rsidRPr="00C82032" w14:paraId="4F1202BE" w14:textId="77777777" w:rsidTr="00BC28C0">
        <w:tc>
          <w:tcPr>
            <w:tcW w:w="3955" w:type="dxa"/>
            <w:shd w:val="clear" w:color="auto" w:fill="F79646" w:themeFill="accent6"/>
            <w:vAlign w:val="center"/>
          </w:tcPr>
          <w:p w14:paraId="58328AAF" w14:textId="42AB0CAE" w:rsidR="00C84FBB" w:rsidRPr="00C82032" w:rsidRDefault="00A670E4" w:rsidP="00A670E4">
            <w:pPr>
              <w:rPr>
                <w:rFonts w:ascii="Verdana" w:hAnsi="Verdana"/>
                <w:color w:val="474642"/>
                <w:lang w:val="en-GB"/>
              </w:rPr>
            </w:pPr>
            <w:r w:rsidRPr="00C82032">
              <w:rPr>
                <w:rFonts w:ascii="Verdana" w:hAnsi="Verdana"/>
                <w:color w:val="474642"/>
                <w:lang w:val="en-GB"/>
              </w:rPr>
              <w:t>Name lead organization</w:t>
            </w:r>
          </w:p>
        </w:tc>
        <w:tc>
          <w:tcPr>
            <w:tcW w:w="11170" w:type="dxa"/>
            <w:vAlign w:val="center"/>
          </w:tcPr>
          <w:p w14:paraId="25FF52A3" w14:textId="0F7325EB" w:rsidR="00C84FBB" w:rsidRPr="00C82032" w:rsidRDefault="00C84FBB" w:rsidP="00C84FBB">
            <w:pPr>
              <w:rPr>
                <w:rFonts w:ascii="Verdana" w:hAnsi="Verdana"/>
                <w:color w:val="474642"/>
                <w:lang w:val="en-GB"/>
              </w:rPr>
            </w:pPr>
          </w:p>
        </w:tc>
      </w:tr>
      <w:tr w:rsidR="00C82032" w:rsidRPr="00C347BA" w14:paraId="2B08190C" w14:textId="77777777" w:rsidTr="00BC28C0">
        <w:tc>
          <w:tcPr>
            <w:tcW w:w="3955" w:type="dxa"/>
            <w:shd w:val="clear" w:color="auto" w:fill="F79646" w:themeFill="accent6"/>
            <w:vAlign w:val="center"/>
          </w:tcPr>
          <w:p w14:paraId="1D1BD6BE" w14:textId="2342DE69" w:rsidR="00A670E4" w:rsidRPr="00C82032" w:rsidRDefault="00A670E4" w:rsidP="002B24A8">
            <w:pPr>
              <w:rPr>
                <w:rFonts w:ascii="Verdana" w:hAnsi="Verdana"/>
                <w:color w:val="474642"/>
                <w:lang w:val="en-GB"/>
              </w:rPr>
            </w:pPr>
            <w:r w:rsidRPr="00C82032">
              <w:rPr>
                <w:rFonts w:ascii="Verdana" w:hAnsi="Verdana"/>
                <w:color w:val="474642"/>
                <w:lang w:val="en-GB"/>
              </w:rPr>
              <w:t>Name other implementing organization(s) (if applicable)</w:t>
            </w:r>
          </w:p>
        </w:tc>
        <w:tc>
          <w:tcPr>
            <w:tcW w:w="11170" w:type="dxa"/>
            <w:vAlign w:val="center"/>
          </w:tcPr>
          <w:p w14:paraId="500A0253" w14:textId="5A675BC5" w:rsidR="00A670E4" w:rsidRPr="00C82032" w:rsidRDefault="00A670E4" w:rsidP="00C84FBB">
            <w:pPr>
              <w:rPr>
                <w:rFonts w:ascii="Verdana" w:hAnsi="Verdana"/>
                <w:color w:val="474642"/>
                <w:lang w:val="en-GB"/>
              </w:rPr>
            </w:pPr>
          </w:p>
        </w:tc>
      </w:tr>
      <w:tr w:rsidR="00C82032" w:rsidRPr="00C82032" w14:paraId="79B03943" w14:textId="77777777" w:rsidTr="00BC28C0">
        <w:tc>
          <w:tcPr>
            <w:tcW w:w="3955" w:type="dxa"/>
            <w:shd w:val="clear" w:color="auto" w:fill="F79646" w:themeFill="accent6"/>
            <w:vAlign w:val="center"/>
          </w:tcPr>
          <w:p w14:paraId="7A8445BF" w14:textId="5C690685" w:rsidR="00C84FBB" w:rsidRPr="00C82032" w:rsidRDefault="00C84FBB" w:rsidP="00A670E4">
            <w:pPr>
              <w:rPr>
                <w:rFonts w:ascii="Verdana" w:hAnsi="Verdana"/>
                <w:color w:val="474642"/>
                <w:lang w:val="en-GB"/>
              </w:rPr>
            </w:pPr>
            <w:r w:rsidRPr="00C82032">
              <w:rPr>
                <w:rFonts w:ascii="Verdana" w:hAnsi="Verdana"/>
                <w:color w:val="474642"/>
                <w:lang w:val="en-GB"/>
              </w:rPr>
              <w:t xml:space="preserve">Title of </w:t>
            </w:r>
            <w:r w:rsidR="00A670E4" w:rsidRPr="00C82032">
              <w:rPr>
                <w:rFonts w:ascii="Verdana" w:hAnsi="Verdana"/>
                <w:color w:val="474642"/>
                <w:lang w:val="en-GB"/>
              </w:rPr>
              <w:t>project</w:t>
            </w:r>
          </w:p>
        </w:tc>
        <w:tc>
          <w:tcPr>
            <w:tcW w:w="11170" w:type="dxa"/>
            <w:vAlign w:val="center"/>
          </w:tcPr>
          <w:p w14:paraId="3F74AA26" w14:textId="77777777" w:rsidR="00C84FBB" w:rsidRPr="00C82032" w:rsidRDefault="00C84FBB" w:rsidP="00C84FBB">
            <w:pPr>
              <w:rPr>
                <w:rFonts w:ascii="Verdana" w:hAnsi="Verdana"/>
                <w:color w:val="474642"/>
                <w:lang w:val="en-GB"/>
              </w:rPr>
            </w:pPr>
          </w:p>
        </w:tc>
      </w:tr>
      <w:tr w:rsidR="00C82032" w:rsidRPr="00C82032" w14:paraId="6152E6B7" w14:textId="77777777" w:rsidTr="00BC28C0">
        <w:tc>
          <w:tcPr>
            <w:tcW w:w="3955" w:type="dxa"/>
            <w:shd w:val="clear" w:color="auto" w:fill="F79646" w:themeFill="accent6"/>
            <w:vAlign w:val="center"/>
          </w:tcPr>
          <w:p w14:paraId="2213FD23" w14:textId="4469E1A8" w:rsidR="002D16CE" w:rsidRPr="00C82032" w:rsidRDefault="002D16CE" w:rsidP="00C84FBB">
            <w:pPr>
              <w:rPr>
                <w:rFonts w:ascii="Verdana" w:hAnsi="Verdana"/>
                <w:color w:val="474642"/>
                <w:lang w:val="en-GB"/>
              </w:rPr>
            </w:pPr>
            <w:r w:rsidRPr="00C82032">
              <w:rPr>
                <w:rFonts w:ascii="Verdana" w:hAnsi="Verdana"/>
                <w:color w:val="474642"/>
                <w:lang w:val="en-GB"/>
              </w:rPr>
              <w:t>Year</w:t>
            </w:r>
          </w:p>
        </w:tc>
        <w:tc>
          <w:tcPr>
            <w:tcW w:w="11170" w:type="dxa"/>
            <w:vAlign w:val="center"/>
          </w:tcPr>
          <w:p w14:paraId="73E2DD5B" w14:textId="77777777" w:rsidR="002D16CE" w:rsidRPr="00C82032" w:rsidRDefault="002D16CE" w:rsidP="00C84FBB">
            <w:pPr>
              <w:rPr>
                <w:rFonts w:ascii="Verdana" w:hAnsi="Verdana"/>
                <w:color w:val="474642"/>
                <w:lang w:val="en-GB"/>
              </w:rPr>
            </w:pPr>
          </w:p>
        </w:tc>
      </w:tr>
      <w:tr w:rsidR="00C82032" w:rsidRPr="00C82032" w14:paraId="6C5D1334" w14:textId="77777777" w:rsidTr="00BC28C0">
        <w:tc>
          <w:tcPr>
            <w:tcW w:w="3955" w:type="dxa"/>
            <w:shd w:val="clear" w:color="auto" w:fill="F79646" w:themeFill="accent6"/>
            <w:vAlign w:val="center"/>
          </w:tcPr>
          <w:p w14:paraId="79B8F4AE" w14:textId="1BDD6744" w:rsidR="002B24A8" w:rsidRPr="00C82032" w:rsidRDefault="002B24A8" w:rsidP="00C84FBB">
            <w:pPr>
              <w:rPr>
                <w:rFonts w:ascii="Verdana" w:hAnsi="Verdana"/>
                <w:color w:val="474642"/>
                <w:lang w:val="en-GB"/>
              </w:rPr>
            </w:pPr>
            <w:r w:rsidRPr="00C82032">
              <w:rPr>
                <w:rFonts w:ascii="Verdana" w:hAnsi="Verdana"/>
                <w:color w:val="474642"/>
                <w:lang w:val="en-GB"/>
              </w:rPr>
              <w:t>Assessment by (name</w:t>
            </w:r>
            <w:r w:rsidR="00876B37" w:rsidRPr="00C82032">
              <w:rPr>
                <w:rFonts w:ascii="Verdana" w:hAnsi="Verdana"/>
                <w:color w:val="474642"/>
                <w:lang w:val="en-GB"/>
              </w:rPr>
              <w:t>s</w:t>
            </w:r>
            <w:r w:rsidRPr="00C82032">
              <w:rPr>
                <w:rFonts w:ascii="Verdana" w:hAnsi="Verdana"/>
                <w:color w:val="474642"/>
                <w:lang w:val="en-GB"/>
              </w:rPr>
              <w:t xml:space="preserve"> + role</w:t>
            </w:r>
            <w:r w:rsidR="00876B37" w:rsidRPr="00C82032">
              <w:rPr>
                <w:rFonts w:ascii="Verdana" w:hAnsi="Verdana"/>
                <w:color w:val="474642"/>
                <w:lang w:val="en-GB"/>
              </w:rPr>
              <w:t>s</w:t>
            </w:r>
            <w:r w:rsidRPr="00C82032">
              <w:rPr>
                <w:rFonts w:ascii="Verdana" w:hAnsi="Verdana"/>
                <w:color w:val="474642"/>
                <w:lang w:val="en-GB"/>
              </w:rPr>
              <w:t>)</w:t>
            </w:r>
          </w:p>
        </w:tc>
        <w:tc>
          <w:tcPr>
            <w:tcW w:w="11170" w:type="dxa"/>
            <w:vAlign w:val="center"/>
          </w:tcPr>
          <w:p w14:paraId="478FA295" w14:textId="77777777" w:rsidR="002B24A8" w:rsidRPr="00C82032" w:rsidRDefault="002B24A8" w:rsidP="00C84FBB">
            <w:pPr>
              <w:rPr>
                <w:rFonts w:ascii="Verdana" w:hAnsi="Verdana"/>
                <w:color w:val="474642"/>
                <w:lang w:val="en-GB"/>
              </w:rPr>
            </w:pPr>
          </w:p>
        </w:tc>
      </w:tr>
      <w:tr w:rsidR="00C82032" w:rsidRPr="00C82032" w14:paraId="3B1AB2D9" w14:textId="77777777" w:rsidTr="00BC28C0">
        <w:tc>
          <w:tcPr>
            <w:tcW w:w="3955" w:type="dxa"/>
            <w:shd w:val="clear" w:color="auto" w:fill="F79646" w:themeFill="accent6"/>
            <w:vAlign w:val="center"/>
          </w:tcPr>
          <w:p w14:paraId="23BAC985" w14:textId="0A4BF87D" w:rsidR="002B24A8" w:rsidRPr="00C82032" w:rsidRDefault="002B24A8" w:rsidP="00C84FBB">
            <w:pPr>
              <w:rPr>
                <w:rFonts w:ascii="Verdana" w:hAnsi="Verdana"/>
                <w:color w:val="474642"/>
                <w:lang w:val="en-GB"/>
              </w:rPr>
            </w:pPr>
            <w:r w:rsidRPr="00C82032">
              <w:rPr>
                <w:rFonts w:ascii="Verdana" w:hAnsi="Verdana"/>
                <w:color w:val="474642"/>
                <w:lang w:val="en-GB"/>
              </w:rPr>
              <w:t>Date</w:t>
            </w:r>
          </w:p>
        </w:tc>
        <w:tc>
          <w:tcPr>
            <w:tcW w:w="11170" w:type="dxa"/>
            <w:vAlign w:val="center"/>
          </w:tcPr>
          <w:p w14:paraId="4FD1B507" w14:textId="77777777" w:rsidR="002B24A8" w:rsidRPr="00C82032" w:rsidRDefault="002B24A8" w:rsidP="00C84FBB">
            <w:pPr>
              <w:rPr>
                <w:rFonts w:ascii="Verdana" w:hAnsi="Verdana"/>
                <w:color w:val="474642"/>
                <w:lang w:val="en-GB"/>
              </w:rPr>
            </w:pPr>
          </w:p>
        </w:tc>
      </w:tr>
    </w:tbl>
    <w:p w14:paraId="7891A7C9" w14:textId="45018A3B" w:rsidR="00C84FBB" w:rsidRPr="00C82032" w:rsidRDefault="00C84FBB" w:rsidP="00C84FBB">
      <w:pPr>
        <w:pStyle w:val="Kop1"/>
        <w:rPr>
          <w:rFonts w:ascii="Verdana" w:hAnsi="Verdana"/>
          <w:color w:val="474642"/>
          <w:lang w:val="en-GB"/>
        </w:rPr>
      </w:pPr>
      <w:r w:rsidRPr="00C82032">
        <w:rPr>
          <w:rFonts w:ascii="Verdana" w:hAnsi="Verdana"/>
          <w:color w:val="474642"/>
          <w:lang w:val="en-GB"/>
        </w:rPr>
        <w:t>Introduction</w:t>
      </w:r>
    </w:p>
    <w:p w14:paraId="0D0BB6E9" w14:textId="77777777" w:rsidR="00E51A96" w:rsidRPr="00C82032" w:rsidRDefault="00E51A96" w:rsidP="00C84FBB">
      <w:pPr>
        <w:rPr>
          <w:rFonts w:ascii="Verdana" w:hAnsi="Verdana"/>
          <w:b/>
          <w:i/>
          <w:color w:val="474642"/>
          <w:lang w:val="en-GB"/>
        </w:rPr>
      </w:pPr>
    </w:p>
    <w:p w14:paraId="2D37307D" w14:textId="77777777" w:rsidR="005A0F4F" w:rsidRPr="00C82032" w:rsidRDefault="005A0F4F" w:rsidP="00C84FBB">
      <w:pPr>
        <w:rPr>
          <w:rFonts w:ascii="Verdana" w:hAnsi="Verdana"/>
          <w:b/>
          <w:i/>
          <w:color w:val="474642"/>
          <w:lang w:val="en-GB"/>
        </w:rPr>
      </w:pPr>
      <w:r w:rsidRPr="00C82032">
        <w:rPr>
          <w:rFonts w:ascii="Verdana" w:hAnsi="Verdana"/>
          <w:b/>
          <w:i/>
          <w:color w:val="474642"/>
          <w:lang w:val="en-GB"/>
        </w:rPr>
        <w:t>How to use this assessment form?</w:t>
      </w:r>
    </w:p>
    <w:p w14:paraId="31F6F681" w14:textId="5F81A227" w:rsidR="005A0F4F" w:rsidRPr="00C82032" w:rsidRDefault="00C66635" w:rsidP="001E35E4">
      <w:pPr>
        <w:pStyle w:val="Lijstalinea"/>
        <w:numPr>
          <w:ilvl w:val="0"/>
          <w:numId w:val="23"/>
        </w:numPr>
        <w:rPr>
          <w:rFonts w:ascii="Verdana" w:hAnsi="Verdana"/>
          <w:color w:val="474642"/>
          <w:lang w:val="en-GB"/>
        </w:rPr>
      </w:pPr>
      <w:r w:rsidRPr="00C82032">
        <w:rPr>
          <w:rFonts w:ascii="Verdana" w:hAnsi="Verdana"/>
          <w:color w:val="474642"/>
          <w:lang w:val="en-GB"/>
        </w:rPr>
        <w:t xml:space="preserve">This assessment template is linked to the </w:t>
      </w:r>
      <w:r w:rsidR="0094045F">
        <w:rPr>
          <w:rFonts w:ascii="Verdana" w:hAnsi="Verdana"/>
          <w:color w:val="474642"/>
          <w:lang w:val="en-GB"/>
        </w:rPr>
        <w:t>Project Design P</w:t>
      </w:r>
      <w:r w:rsidRPr="00C82032">
        <w:rPr>
          <w:rFonts w:ascii="Verdana" w:hAnsi="Verdana"/>
          <w:color w:val="474642"/>
          <w:lang w:val="en-GB"/>
        </w:rPr>
        <w:t>lan template for partners</w:t>
      </w:r>
      <w:r w:rsidR="0094045F">
        <w:rPr>
          <w:rFonts w:ascii="Verdana" w:hAnsi="Verdana"/>
          <w:color w:val="474642"/>
          <w:lang w:val="en-GB"/>
        </w:rPr>
        <w:t>.</w:t>
      </w:r>
    </w:p>
    <w:p w14:paraId="6A5B8249" w14:textId="5A964D56" w:rsidR="00646412" w:rsidRPr="00C82032" w:rsidRDefault="00C66635" w:rsidP="006813AC">
      <w:pPr>
        <w:pStyle w:val="Lijstalinea"/>
        <w:numPr>
          <w:ilvl w:val="0"/>
          <w:numId w:val="23"/>
        </w:numPr>
        <w:rPr>
          <w:rFonts w:ascii="Verdana" w:hAnsi="Verdana"/>
          <w:color w:val="474642"/>
          <w:lang w:val="en-GB"/>
        </w:rPr>
      </w:pPr>
      <w:r w:rsidRPr="00C82032">
        <w:rPr>
          <w:rFonts w:ascii="Verdana" w:hAnsi="Verdana"/>
          <w:color w:val="474642"/>
          <w:lang w:val="en-GB"/>
        </w:rPr>
        <w:t xml:space="preserve">Each section in the </w:t>
      </w:r>
      <w:r w:rsidR="0094045F">
        <w:rPr>
          <w:rFonts w:ascii="Verdana" w:hAnsi="Verdana"/>
          <w:color w:val="474642"/>
          <w:lang w:val="en-GB"/>
        </w:rPr>
        <w:t xml:space="preserve">project design </w:t>
      </w:r>
      <w:r w:rsidRPr="00C82032">
        <w:rPr>
          <w:rFonts w:ascii="Verdana" w:hAnsi="Verdana"/>
          <w:color w:val="474642"/>
          <w:lang w:val="en-GB"/>
        </w:rPr>
        <w:t xml:space="preserve">plan template is assessed by </w:t>
      </w:r>
      <w:r w:rsidR="00C347BA">
        <w:rPr>
          <w:rFonts w:ascii="Verdana" w:hAnsi="Verdana"/>
          <w:color w:val="474642"/>
          <w:lang w:val="en-GB"/>
        </w:rPr>
        <w:t xml:space="preserve">the </w:t>
      </w:r>
      <w:r w:rsidR="006043DD">
        <w:rPr>
          <w:rFonts w:ascii="Verdana" w:hAnsi="Verdana"/>
          <w:color w:val="474642"/>
          <w:lang w:val="en-GB"/>
        </w:rPr>
        <w:t>C</w:t>
      </w:r>
      <w:r w:rsidRPr="00C82032">
        <w:rPr>
          <w:rFonts w:ascii="Verdana" w:hAnsi="Verdana"/>
          <w:color w:val="474642"/>
          <w:lang w:val="en-GB"/>
        </w:rPr>
        <w:t xml:space="preserve">ountry office </w:t>
      </w:r>
      <w:r w:rsidR="00C347BA">
        <w:rPr>
          <w:rFonts w:ascii="Verdana" w:hAnsi="Verdana"/>
          <w:color w:val="474642"/>
          <w:lang w:val="en-GB"/>
        </w:rPr>
        <w:t xml:space="preserve">and the HAC Netherlands </w:t>
      </w:r>
      <w:r w:rsidRPr="00C82032">
        <w:rPr>
          <w:rFonts w:ascii="Verdana" w:hAnsi="Verdana"/>
          <w:color w:val="474642"/>
          <w:lang w:val="en-GB"/>
        </w:rPr>
        <w:t>experts.</w:t>
      </w:r>
    </w:p>
    <w:p w14:paraId="285A8904" w14:textId="0A0FEA09" w:rsidR="001E35E4" w:rsidRPr="00C82032" w:rsidRDefault="00646412" w:rsidP="001E35E4">
      <w:pPr>
        <w:pStyle w:val="Lijstalinea"/>
        <w:numPr>
          <w:ilvl w:val="0"/>
          <w:numId w:val="23"/>
        </w:numPr>
        <w:rPr>
          <w:rFonts w:ascii="Verdana" w:hAnsi="Verdana"/>
          <w:color w:val="474642"/>
          <w:lang w:val="en-GB"/>
        </w:rPr>
      </w:pPr>
      <w:r w:rsidRPr="00C82032">
        <w:rPr>
          <w:rFonts w:ascii="Verdana" w:hAnsi="Verdana"/>
          <w:color w:val="474642"/>
          <w:lang w:val="en-GB"/>
        </w:rPr>
        <w:t>The assessor</w:t>
      </w:r>
      <w:r w:rsidR="00AB169C" w:rsidRPr="00C82032">
        <w:rPr>
          <w:rFonts w:ascii="Verdana" w:hAnsi="Verdana"/>
          <w:color w:val="474642"/>
          <w:lang w:val="en-GB"/>
        </w:rPr>
        <w:t>s give</w:t>
      </w:r>
      <w:r w:rsidRPr="00C82032">
        <w:rPr>
          <w:rFonts w:ascii="Verdana" w:hAnsi="Verdana"/>
          <w:color w:val="474642"/>
          <w:lang w:val="en-GB"/>
        </w:rPr>
        <w:t xml:space="preserve"> score</w:t>
      </w:r>
      <w:r w:rsidR="00AB169C" w:rsidRPr="00C82032">
        <w:rPr>
          <w:rFonts w:ascii="Verdana" w:hAnsi="Verdana"/>
          <w:color w:val="474642"/>
          <w:lang w:val="en-GB"/>
        </w:rPr>
        <w:t>s</w:t>
      </w:r>
      <w:r w:rsidRPr="00C82032">
        <w:rPr>
          <w:rFonts w:ascii="Verdana" w:hAnsi="Verdana"/>
          <w:color w:val="474642"/>
          <w:lang w:val="en-GB"/>
        </w:rPr>
        <w:t xml:space="preserve"> for each key theme for assessment and explains the score in the column ‘Assessment’</w:t>
      </w:r>
      <w:r w:rsidR="001E35E4" w:rsidRPr="00C82032">
        <w:rPr>
          <w:rFonts w:ascii="Verdana" w:hAnsi="Verdana"/>
          <w:color w:val="474642"/>
          <w:lang w:val="en-GB"/>
        </w:rPr>
        <w:t>. S</w:t>
      </w:r>
      <w:r w:rsidR="00731299" w:rsidRPr="00C82032">
        <w:rPr>
          <w:rFonts w:ascii="Verdana" w:hAnsi="Verdana"/>
          <w:color w:val="474642"/>
          <w:lang w:val="en-GB"/>
        </w:rPr>
        <w:t>ubsequently, the assessor gives an overall assessment per chapter, again using a score and an explanation; in this assessment the various elements of the chapters can be weighed and the elements that are deemed most important for the assessment mentioned</w:t>
      </w:r>
      <w:r w:rsidR="0094045F">
        <w:rPr>
          <w:rFonts w:ascii="Verdana" w:hAnsi="Verdana"/>
          <w:color w:val="474642"/>
          <w:lang w:val="en-GB"/>
        </w:rPr>
        <w:t>.</w:t>
      </w:r>
    </w:p>
    <w:p w14:paraId="0CA76B67" w14:textId="7EBD7C97" w:rsidR="00646412" w:rsidRPr="00C82032" w:rsidRDefault="001E35E4" w:rsidP="006813AC">
      <w:pPr>
        <w:pStyle w:val="Lijstalinea"/>
        <w:numPr>
          <w:ilvl w:val="0"/>
          <w:numId w:val="23"/>
        </w:numPr>
        <w:rPr>
          <w:rFonts w:ascii="Verdana" w:hAnsi="Verdana"/>
          <w:color w:val="474642"/>
          <w:lang w:val="en-GB"/>
        </w:rPr>
      </w:pPr>
      <w:r w:rsidRPr="00C82032">
        <w:rPr>
          <w:rFonts w:ascii="Verdana" w:hAnsi="Verdana"/>
          <w:color w:val="474642"/>
          <w:lang w:val="en-GB"/>
        </w:rPr>
        <w:t>Finally each assessor lists the 3 major points of improvement (from their own perspective) in the final assessment on the last page.</w:t>
      </w:r>
    </w:p>
    <w:p w14:paraId="0DD00EEF" w14:textId="77777777" w:rsidR="00C84FBB" w:rsidRPr="00C82032" w:rsidRDefault="00F87ACB" w:rsidP="006813AC">
      <w:pPr>
        <w:pStyle w:val="Lijstalinea"/>
        <w:numPr>
          <w:ilvl w:val="0"/>
          <w:numId w:val="23"/>
        </w:numPr>
        <w:rPr>
          <w:rFonts w:ascii="Verdana" w:hAnsi="Verdana"/>
          <w:color w:val="474642"/>
          <w:lang w:val="en-GB"/>
        </w:rPr>
      </w:pPr>
      <w:r w:rsidRPr="00C82032">
        <w:rPr>
          <w:rFonts w:ascii="Verdana" w:hAnsi="Verdana"/>
          <w:color w:val="474642"/>
          <w:lang w:val="en-GB"/>
        </w:rPr>
        <w:t xml:space="preserve">Scores to be used for the </w:t>
      </w:r>
      <w:r w:rsidR="005A0F4F" w:rsidRPr="00C82032">
        <w:rPr>
          <w:rFonts w:ascii="Verdana" w:hAnsi="Verdana"/>
          <w:color w:val="474642"/>
          <w:lang w:val="en-GB"/>
        </w:rPr>
        <w:t xml:space="preserve">assessment of the </w:t>
      </w:r>
      <w:r w:rsidRPr="00C82032">
        <w:rPr>
          <w:rFonts w:ascii="Verdana" w:hAnsi="Verdana"/>
          <w:color w:val="474642"/>
          <w:lang w:val="en-GB"/>
        </w:rPr>
        <w:t>key themes</w:t>
      </w:r>
      <w:r w:rsidR="005A0F4F" w:rsidRPr="00C82032">
        <w:rPr>
          <w:rFonts w:ascii="Verdana" w:hAnsi="Verdana"/>
          <w:color w:val="474642"/>
          <w:lang w:val="en-GB"/>
        </w:rPr>
        <w:t xml:space="preserve"> and the overall assessment per chapter</w:t>
      </w:r>
      <w:r w:rsidRPr="00C82032">
        <w:rPr>
          <w:rFonts w:ascii="Verdana" w:hAnsi="Verdana"/>
          <w:color w:val="474642"/>
          <w:lang w:val="en-GB"/>
        </w:rPr>
        <w:t>:</w:t>
      </w:r>
    </w:p>
    <w:p w14:paraId="01D9A95D" w14:textId="77777777" w:rsidR="00F87ACB" w:rsidRPr="00C82032" w:rsidRDefault="00EE3601" w:rsidP="00646412">
      <w:pPr>
        <w:tabs>
          <w:tab w:val="left" w:pos="851"/>
          <w:tab w:val="left" w:pos="2127"/>
        </w:tabs>
        <w:ind w:left="360"/>
        <w:rPr>
          <w:rFonts w:ascii="Verdana" w:hAnsi="Verdana"/>
          <w:color w:val="474642"/>
          <w:lang w:val="en-GB"/>
        </w:rPr>
      </w:pPr>
      <w:r w:rsidRPr="00C82032">
        <w:rPr>
          <w:rFonts w:ascii="Verdana" w:hAnsi="Verdana"/>
          <w:color w:val="474642"/>
          <w:lang w:val="en-GB"/>
        </w:rPr>
        <w:t>4</w:t>
      </w:r>
      <w:r w:rsidR="00F87ACB" w:rsidRPr="00C82032">
        <w:rPr>
          <w:rFonts w:ascii="Verdana" w:hAnsi="Verdana"/>
          <w:color w:val="474642"/>
          <w:lang w:val="en-GB"/>
        </w:rPr>
        <w:tab/>
      </w:r>
      <w:r w:rsidR="00636D82" w:rsidRPr="00C82032">
        <w:rPr>
          <w:rFonts w:ascii="Verdana" w:hAnsi="Verdana"/>
          <w:b/>
          <w:color w:val="474642"/>
          <w:lang w:val="en-GB"/>
        </w:rPr>
        <w:t>Good</w:t>
      </w:r>
      <w:r w:rsidR="00646412" w:rsidRPr="00C82032">
        <w:rPr>
          <w:rFonts w:ascii="Verdana" w:hAnsi="Verdana"/>
          <w:b/>
          <w:color w:val="474642"/>
          <w:lang w:val="en-GB"/>
        </w:rPr>
        <w:tab/>
      </w:r>
      <w:r w:rsidR="005A0F4F" w:rsidRPr="00C82032">
        <w:rPr>
          <w:rFonts w:ascii="Verdana" w:hAnsi="Verdana"/>
          <w:color w:val="474642"/>
          <w:lang w:val="en-GB"/>
        </w:rPr>
        <w:t>a</w:t>
      </w:r>
      <w:r w:rsidR="00636D82" w:rsidRPr="00C82032">
        <w:rPr>
          <w:rFonts w:ascii="Verdana" w:hAnsi="Verdana"/>
          <w:color w:val="474642"/>
          <w:lang w:val="en-GB"/>
        </w:rPr>
        <w:t xml:space="preserve">ll relevant aspects of the key theme all well addressed </w:t>
      </w:r>
      <w:r w:rsidR="00F87ACB" w:rsidRPr="00C82032">
        <w:rPr>
          <w:rFonts w:ascii="Verdana" w:hAnsi="Verdana"/>
          <w:color w:val="474642"/>
          <w:lang w:val="en-GB"/>
        </w:rPr>
        <w:t>– no major comments</w:t>
      </w:r>
    </w:p>
    <w:p w14:paraId="164313A7" w14:textId="3FB00F3B" w:rsidR="00F87ACB" w:rsidRPr="00C82032" w:rsidRDefault="00EE3601" w:rsidP="00646412">
      <w:pPr>
        <w:tabs>
          <w:tab w:val="left" w:pos="851"/>
          <w:tab w:val="left" w:pos="2127"/>
        </w:tabs>
        <w:ind w:left="360"/>
        <w:rPr>
          <w:rFonts w:ascii="Verdana" w:hAnsi="Verdana"/>
          <w:color w:val="474642"/>
          <w:lang w:val="en-GB"/>
        </w:rPr>
      </w:pPr>
      <w:r w:rsidRPr="00C82032">
        <w:rPr>
          <w:rFonts w:ascii="Verdana" w:hAnsi="Verdana"/>
          <w:color w:val="474642"/>
          <w:lang w:val="en-GB"/>
        </w:rPr>
        <w:t>3</w:t>
      </w:r>
      <w:r w:rsidR="00F87ACB" w:rsidRPr="00C82032">
        <w:rPr>
          <w:rFonts w:ascii="Verdana" w:hAnsi="Verdana"/>
          <w:color w:val="474642"/>
          <w:lang w:val="en-GB"/>
        </w:rPr>
        <w:tab/>
      </w:r>
      <w:r w:rsidR="00636D82" w:rsidRPr="00C82032">
        <w:rPr>
          <w:rFonts w:ascii="Verdana" w:hAnsi="Verdana"/>
          <w:b/>
          <w:color w:val="474642"/>
          <w:lang w:val="en-GB"/>
        </w:rPr>
        <w:t>Sufficient</w:t>
      </w:r>
      <w:r w:rsidR="00646412" w:rsidRPr="00C82032">
        <w:rPr>
          <w:rFonts w:ascii="Verdana" w:hAnsi="Verdana"/>
          <w:b/>
          <w:color w:val="474642"/>
          <w:lang w:val="en-GB"/>
        </w:rPr>
        <w:tab/>
      </w:r>
      <w:r w:rsidR="005A0F4F" w:rsidRPr="00C82032">
        <w:rPr>
          <w:rFonts w:ascii="Verdana" w:hAnsi="Verdana"/>
          <w:color w:val="474642"/>
          <w:lang w:val="en-GB"/>
        </w:rPr>
        <w:t>m</w:t>
      </w:r>
      <w:r w:rsidR="00636D82" w:rsidRPr="00C82032">
        <w:rPr>
          <w:rFonts w:ascii="Verdana" w:hAnsi="Verdana"/>
          <w:color w:val="474642"/>
          <w:lang w:val="en-GB"/>
        </w:rPr>
        <w:t>ost relevant aspects of the k</w:t>
      </w:r>
      <w:r w:rsidR="00F87ACB" w:rsidRPr="00C82032">
        <w:rPr>
          <w:rFonts w:ascii="Verdana" w:hAnsi="Verdana"/>
          <w:color w:val="474642"/>
          <w:lang w:val="en-GB"/>
        </w:rPr>
        <w:t xml:space="preserve">ey theme </w:t>
      </w:r>
      <w:r w:rsidR="00636D82" w:rsidRPr="00C82032">
        <w:rPr>
          <w:rFonts w:ascii="Verdana" w:hAnsi="Verdana"/>
          <w:color w:val="474642"/>
          <w:lang w:val="en-GB"/>
        </w:rPr>
        <w:t xml:space="preserve">are well addressed, but </w:t>
      </w:r>
      <w:r w:rsidR="00F87ACB" w:rsidRPr="00C82032">
        <w:rPr>
          <w:rFonts w:ascii="Verdana" w:hAnsi="Verdana"/>
          <w:color w:val="474642"/>
          <w:lang w:val="en-GB"/>
        </w:rPr>
        <w:t xml:space="preserve">some </w:t>
      </w:r>
      <w:r w:rsidR="00636D82" w:rsidRPr="00C82032">
        <w:rPr>
          <w:rFonts w:ascii="Verdana" w:hAnsi="Verdana"/>
          <w:color w:val="474642"/>
          <w:lang w:val="en-GB"/>
        </w:rPr>
        <w:t>relevant aspects</w:t>
      </w:r>
      <w:r w:rsidR="00F87ACB" w:rsidRPr="00C82032">
        <w:rPr>
          <w:rFonts w:ascii="Verdana" w:hAnsi="Verdana"/>
          <w:color w:val="474642"/>
          <w:lang w:val="en-GB"/>
        </w:rPr>
        <w:t xml:space="preserve"> are missing </w:t>
      </w:r>
      <w:r w:rsidR="00636D82" w:rsidRPr="00C82032">
        <w:rPr>
          <w:rFonts w:ascii="Verdana" w:hAnsi="Verdana"/>
          <w:color w:val="474642"/>
          <w:lang w:val="en-GB"/>
        </w:rPr>
        <w:t>or</w:t>
      </w:r>
      <w:r w:rsidR="00F87ACB" w:rsidRPr="00C82032">
        <w:rPr>
          <w:rFonts w:ascii="Verdana" w:hAnsi="Verdana"/>
          <w:color w:val="474642"/>
          <w:lang w:val="en-GB"/>
        </w:rPr>
        <w:t xml:space="preserve"> can be improved</w:t>
      </w:r>
      <w:r w:rsidR="00306ECE" w:rsidRPr="00C82032">
        <w:rPr>
          <w:rFonts w:ascii="Verdana" w:hAnsi="Verdana"/>
          <w:color w:val="474642"/>
          <w:lang w:val="en-GB"/>
        </w:rPr>
        <w:t xml:space="preserve">. The plan can be approved </w:t>
      </w:r>
      <w:r w:rsidR="007D4DF7" w:rsidRPr="00C82032">
        <w:rPr>
          <w:rFonts w:ascii="Verdana" w:hAnsi="Verdana"/>
          <w:color w:val="474642"/>
          <w:lang w:val="en-GB"/>
        </w:rPr>
        <w:t>with specified conditions</w:t>
      </w:r>
      <w:r w:rsidR="00306ECE" w:rsidRPr="00C82032">
        <w:rPr>
          <w:rFonts w:ascii="Verdana" w:hAnsi="Verdana"/>
          <w:color w:val="474642"/>
          <w:lang w:val="en-GB"/>
        </w:rPr>
        <w:t>.</w:t>
      </w:r>
    </w:p>
    <w:p w14:paraId="2655B05C" w14:textId="6979B5A2" w:rsidR="00F87ACB" w:rsidRPr="00C82032" w:rsidRDefault="00EE3601" w:rsidP="00646412">
      <w:pPr>
        <w:tabs>
          <w:tab w:val="left" w:pos="851"/>
          <w:tab w:val="left" w:pos="2127"/>
        </w:tabs>
        <w:ind w:left="360"/>
        <w:rPr>
          <w:rFonts w:ascii="Verdana" w:hAnsi="Verdana"/>
          <w:color w:val="474642"/>
          <w:lang w:val="en-GB"/>
        </w:rPr>
      </w:pPr>
      <w:r w:rsidRPr="00C82032">
        <w:rPr>
          <w:rFonts w:ascii="Verdana" w:hAnsi="Verdana"/>
          <w:color w:val="474642"/>
          <w:lang w:val="en-GB"/>
        </w:rPr>
        <w:t>2</w:t>
      </w:r>
      <w:r w:rsidR="00F87ACB" w:rsidRPr="00C82032">
        <w:rPr>
          <w:rFonts w:ascii="Verdana" w:hAnsi="Verdana"/>
          <w:color w:val="474642"/>
          <w:lang w:val="en-GB"/>
        </w:rPr>
        <w:tab/>
      </w:r>
      <w:r w:rsidR="00636D82" w:rsidRPr="00C82032">
        <w:rPr>
          <w:rFonts w:ascii="Verdana" w:hAnsi="Verdana"/>
          <w:b/>
          <w:color w:val="474642"/>
          <w:lang w:val="en-GB"/>
        </w:rPr>
        <w:t>Insufficient</w:t>
      </w:r>
      <w:r w:rsidR="00646412" w:rsidRPr="00C82032">
        <w:rPr>
          <w:rFonts w:ascii="Verdana" w:hAnsi="Verdana"/>
          <w:b/>
          <w:color w:val="474642"/>
          <w:lang w:val="en-GB"/>
        </w:rPr>
        <w:tab/>
      </w:r>
      <w:r w:rsidR="00636D82" w:rsidRPr="00C82032">
        <w:rPr>
          <w:rFonts w:ascii="Verdana" w:hAnsi="Verdana"/>
          <w:color w:val="474642"/>
          <w:lang w:val="en-GB"/>
        </w:rPr>
        <w:t>only some aspects of the key theme are addressed with major relevant aspects missing or not treated adequately</w:t>
      </w:r>
      <w:r w:rsidR="00306ECE" w:rsidRPr="00C82032">
        <w:rPr>
          <w:rFonts w:ascii="Verdana" w:hAnsi="Verdana"/>
          <w:color w:val="474642"/>
          <w:lang w:val="en-GB"/>
        </w:rPr>
        <w:t>. The plan cannot be approved</w:t>
      </w:r>
    </w:p>
    <w:p w14:paraId="405B76DD" w14:textId="6671A380" w:rsidR="00F87ACB" w:rsidRPr="00C82032" w:rsidRDefault="00EE3601" w:rsidP="00646412">
      <w:pPr>
        <w:tabs>
          <w:tab w:val="left" w:pos="851"/>
          <w:tab w:val="left" w:pos="2127"/>
        </w:tabs>
        <w:ind w:left="360"/>
        <w:rPr>
          <w:rFonts w:ascii="Verdana" w:hAnsi="Verdana"/>
          <w:color w:val="474642"/>
          <w:lang w:val="en-GB"/>
        </w:rPr>
      </w:pPr>
      <w:r w:rsidRPr="00C82032">
        <w:rPr>
          <w:rFonts w:ascii="Verdana" w:hAnsi="Verdana"/>
          <w:color w:val="474642"/>
          <w:lang w:val="en-GB"/>
        </w:rPr>
        <w:t>1</w:t>
      </w:r>
      <w:r w:rsidR="00F87ACB" w:rsidRPr="00C82032">
        <w:rPr>
          <w:rFonts w:ascii="Verdana" w:hAnsi="Verdana"/>
          <w:color w:val="474642"/>
          <w:lang w:val="en-GB"/>
        </w:rPr>
        <w:tab/>
      </w:r>
      <w:r w:rsidR="00636D82" w:rsidRPr="00C82032">
        <w:rPr>
          <w:rFonts w:ascii="Verdana" w:hAnsi="Verdana"/>
          <w:b/>
          <w:color w:val="474642"/>
          <w:lang w:val="en-GB"/>
        </w:rPr>
        <w:t>Poor</w:t>
      </w:r>
      <w:r w:rsidR="00646412" w:rsidRPr="00C82032">
        <w:rPr>
          <w:rFonts w:ascii="Verdana" w:hAnsi="Verdana"/>
          <w:b/>
          <w:color w:val="474642"/>
          <w:lang w:val="en-GB"/>
        </w:rPr>
        <w:tab/>
      </w:r>
      <w:r w:rsidR="00636D82" w:rsidRPr="00C82032">
        <w:rPr>
          <w:rFonts w:ascii="Verdana" w:hAnsi="Verdana"/>
          <w:color w:val="474642"/>
          <w:lang w:val="en-GB"/>
        </w:rPr>
        <w:t>t</w:t>
      </w:r>
      <w:r w:rsidR="00F87ACB" w:rsidRPr="00C82032">
        <w:rPr>
          <w:rFonts w:ascii="Verdana" w:hAnsi="Verdana"/>
          <w:color w:val="474642"/>
          <w:lang w:val="en-GB"/>
        </w:rPr>
        <w:t>he key theme is hardly addressed</w:t>
      </w:r>
      <w:r w:rsidR="00306ECE" w:rsidRPr="00C82032">
        <w:rPr>
          <w:rFonts w:ascii="Verdana" w:hAnsi="Verdana"/>
          <w:color w:val="474642"/>
          <w:lang w:val="en-GB"/>
        </w:rPr>
        <w:t>. The plan cannot be approved</w:t>
      </w:r>
    </w:p>
    <w:p w14:paraId="6531DEEB" w14:textId="4BE44D3D" w:rsidR="00F87ACB" w:rsidRPr="00C82032" w:rsidRDefault="00731299" w:rsidP="003422D3">
      <w:pPr>
        <w:pStyle w:val="Lijstalinea"/>
        <w:numPr>
          <w:ilvl w:val="0"/>
          <w:numId w:val="23"/>
        </w:numPr>
        <w:tabs>
          <w:tab w:val="left" w:pos="851"/>
          <w:tab w:val="left" w:pos="2127"/>
        </w:tabs>
        <w:rPr>
          <w:rFonts w:ascii="Verdana" w:hAnsi="Verdana"/>
          <w:color w:val="474642"/>
          <w:lang w:val="en-GB"/>
        </w:rPr>
      </w:pPr>
      <w:r w:rsidRPr="00C82032">
        <w:rPr>
          <w:rFonts w:ascii="Verdana" w:hAnsi="Verdana"/>
          <w:color w:val="474642"/>
          <w:lang w:val="en-GB"/>
        </w:rPr>
        <w:t xml:space="preserve">Finally, </w:t>
      </w:r>
      <w:r w:rsidR="001E35E4" w:rsidRPr="00C82032">
        <w:rPr>
          <w:rFonts w:ascii="Verdana" w:hAnsi="Verdana"/>
          <w:color w:val="474642"/>
          <w:lang w:val="en-GB"/>
        </w:rPr>
        <w:t xml:space="preserve">in a subsequent group assessment </w:t>
      </w:r>
      <w:r w:rsidRPr="00C82032">
        <w:rPr>
          <w:rFonts w:ascii="Verdana" w:hAnsi="Verdana"/>
          <w:color w:val="474642"/>
          <w:lang w:val="en-GB"/>
        </w:rPr>
        <w:t>a conclusion is reached about the quality of the</w:t>
      </w:r>
      <w:r w:rsidR="001E6F93" w:rsidRPr="00C82032">
        <w:rPr>
          <w:rFonts w:ascii="Verdana" w:hAnsi="Verdana"/>
          <w:color w:val="474642"/>
          <w:lang w:val="en-GB"/>
        </w:rPr>
        <w:t xml:space="preserve"> </w:t>
      </w:r>
      <w:r w:rsidR="00C347BA">
        <w:rPr>
          <w:rFonts w:ascii="Verdana" w:hAnsi="Verdana"/>
          <w:color w:val="474642"/>
          <w:lang w:val="en-GB"/>
        </w:rPr>
        <w:t>Project design plan</w:t>
      </w:r>
      <w:r w:rsidRPr="00C82032">
        <w:rPr>
          <w:rFonts w:ascii="Verdana" w:hAnsi="Verdana"/>
          <w:color w:val="474642"/>
          <w:lang w:val="en-GB"/>
        </w:rPr>
        <w:t xml:space="preserve"> as a whole</w:t>
      </w:r>
      <w:r w:rsidR="001E35E4" w:rsidRPr="00C82032">
        <w:rPr>
          <w:rFonts w:ascii="Verdana" w:hAnsi="Verdana"/>
          <w:color w:val="474642"/>
          <w:lang w:val="en-GB"/>
        </w:rPr>
        <w:t>. Only the three major points of improvement per field of expertise are discussed in the group.</w:t>
      </w:r>
      <w:r w:rsidR="00D46743" w:rsidRPr="00C82032">
        <w:rPr>
          <w:rFonts w:ascii="Verdana" w:hAnsi="Verdana"/>
          <w:color w:val="474642"/>
          <w:lang w:val="en-GB"/>
        </w:rPr>
        <w:t xml:space="preserve"> </w:t>
      </w:r>
      <w:r w:rsidR="00C66635" w:rsidRPr="00C82032">
        <w:rPr>
          <w:rFonts w:ascii="Verdana" w:hAnsi="Verdana"/>
          <w:color w:val="474642"/>
          <w:lang w:val="en-GB"/>
        </w:rPr>
        <w:t xml:space="preserve">One person compiles the </w:t>
      </w:r>
      <w:r w:rsidR="00D46743" w:rsidRPr="00C82032">
        <w:rPr>
          <w:rFonts w:ascii="Verdana" w:hAnsi="Verdana"/>
          <w:color w:val="474642"/>
          <w:lang w:val="en-GB"/>
        </w:rPr>
        <w:t>assessment form and send</w:t>
      </w:r>
      <w:r w:rsidR="00C66635" w:rsidRPr="00C82032">
        <w:rPr>
          <w:rFonts w:ascii="Verdana" w:hAnsi="Verdana"/>
          <w:color w:val="474642"/>
          <w:lang w:val="en-GB"/>
        </w:rPr>
        <w:t>s it to the partner.</w:t>
      </w:r>
    </w:p>
    <w:p w14:paraId="6BFED43F" w14:textId="77777777" w:rsidR="00306ECE" w:rsidRPr="00C82032" w:rsidRDefault="00306ECE">
      <w:pPr>
        <w:suppressAutoHyphens w:val="0"/>
        <w:rPr>
          <w:rFonts w:ascii="Verdana" w:hAnsi="Verdana"/>
          <w:b/>
          <w:i/>
          <w:color w:val="474642"/>
          <w:lang w:val="en-GB"/>
        </w:rPr>
      </w:pPr>
      <w:r w:rsidRPr="00C82032">
        <w:rPr>
          <w:rFonts w:ascii="Verdana" w:hAnsi="Verdana"/>
          <w:b/>
          <w:i/>
          <w:color w:val="474642"/>
          <w:lang w:val="en-GB"/>
        </w:rPr>
        <w:br w:type="page"/>
      </w:r>
    </w:p>
    <w:p w14:paraId="1D6D707E" w14:textId="5E473748" w:rsidR="00C84FBB" w:rsidRPr="00C82032" w:rsidRDefault="00F43E7A" w:rsidP="00C84FBB">
      <w:pPr>
        <w:pStyle w:val="Kop1"/>
        <w:rPr>
          <w:rFonts w:ascii="Verdana" w:hAnsi="Verdana"/>
          <w:color w:val="474642"/>
          <w:lang w:val="en-GB"/>
        </w:rPr>
      </w:pPr>
      <w:r>
        <w:rPr>
          <w:rFonts w:ascii="Verdana" w:hAnsi="Verdana"/>
          <w:color w:val="474642"/>
          <w:lang w:val="en-GB"/>
        </w:rPr>
        <w:lastRenderedPageBreak/>
        <w:t>A</w:t>
      </w:r>
      <w:r w:rsidR="00C84FBB" w:rsidRPr="00C82032">
        <w:rPr>
          <w:rFonts w:ascii="Verdana" w:hAnsi="Verdana"/>
          <w:color w:val="474642"/>
          <w:lang w:val="en-GB"/>
        </w:rPr>
        <w:t>ssessment</w:t>
      </w:r>
    </w:p>
    <w:p w14:paraId="0A815F41" w14:textId="77777777" w:rsidR="00C84FBB" w:rsidRPr="00C82032" w:rsidRDefault="00C84FBB" w:rsidP="00C84FBB">
      <w:pPr>
        <w:rPr>
          <w:rFonts w:ascii="Verdana" w:hAnsi="Verdana"/>
          <w:color w:val="474642"/>
          <w:lang w:val="en-GB"/>
        </w:rPr>
      </w:pPr>
    </w:p>
    <w:tbl>
      <w:tblPr>
        <w:tblStyle w:val="Tabelraster"/>
        <w:tblW w:w="0" w:type="auto"/>
        <w:tblLayout w:type="fixed"/>
        <w:tblLook w:val="04A0" w:firstRow="1" w:lastRow="0" w:firstColumn="1" w:lastColumn="0" w:noHBand="0" w:noVBand="1"/>
      </w:tblPr>
      <w:tblGrid>
        <w:gridCol w:w="2547"/>
        <w:gridCol w:w="5670"/>
        <w:gridCol w:w="1276"/>
        <w:gridCol w:w="5244"/>
      </w:tblGrid>
      <w:tr w:rsidR="00C82032" w:rsidRPr="00C82032" w14:paraId="426306FD" w14:textId="77777777" w:rsidTr="00BF4BD1">
        <w:tc>
          <w:tcPr>
            <w:tcW w:w="2547" w:type="dxa"/>
            <w:shd w:val="clear" w:color="auto" w:fill="E36C0A" w:themeFill="accent6" w:themeFillShade="BF"/>
          </w:tcPr>
          <w:p w14:paraId="202FED0C" w14:textId="77777777" w:rsidR="00C66635" w:rsidRPr="00C82032" w:rsidRDefault="00C66635" w:rsidP="007C532B">
            <w:pPr>
              <w:jc w:val="center"/>
              <w:rPr>
                <w:rFonts w:ascii="Verdana" w:hAnsi="Verdana"/>
                <w:b/>
                <w:color w:val="474642"/>
                <w:lang w:val="en-GB"/>
              </w:rPr>
            </w:pPr>
          </w:p>
          <w:p w14:paraId="69A5B42F" w14:textId="32E6BB6B" w:rsidR="00C66635" w:rsidRPr="00C82032" w:rsidRDefault="00C847AA" w:rsidP="007C532B">
            <w:pPr>
              <w:jc w:val="center"/>
              <w:rPr>
                <w:rFonts w:ascii="Verdana" w:hAnsi="Verdana"/>
                <w:b/>
                <w:color w:val="474642"/>
                <w:lang w:val="en-GB"/>
              </w:rPr>
            </w:pPr>
            <w:r>
              <w:rPr>
                <w:rFonts w:ascii="Verdana" w:hAnsi="Verdana"/>
                <w:b/>
                <w:color w:val="474642"/>
                <w:lang w:val="en-GB"/>
              </w:rPr>
              <w:t>Project Design</w:t>
            </w:r>
            <w:r w:rsidR="00C66635" w:rsidRPr="00C82032">
              <w:rPr>
                <w:rFonts w:ascii="Verdana" w:hAnsi="Verdana"/>
                <w:b/>
                <w:color w:val="474642"/>
                <w:lang w:val="en-GB"/>
              </w:rPr>
              <w:t xml:space="preserve"> template</w:t>
            </w:r>
          </w:p>
        </w:tc>
        <w:tc>
          <w:tcPr>
            <w:tcW w:w="5670" w:type="dxa"/>
            <w:shd w:val="clear" w:color="auto" w:fill="E36C0A" w:themeFill="accent6" w:themeFillShade="BF"/>
          </w:tcPr>
          <w:p w14:paraId="7A00C1C9" w14:textId="77777777" w:rsidR="00C66635" w:rsidRPr="00C82032" w:rsidRDefault="00C66635" w:rsidP="007C532B">
            <w:pPr>
              <w:jc w:val="center"/>
              <w:rPr>
                <w:rFonts w:ascii="Verdana" w:hAnsi="Verdana"/>
                <w:b/>
                <w:color w:val="474642"/>
                <w:lang w:val="en-GB"/>
              </w:rPr>
            </w:pPr>
          </w:p>
          <w:p w14:paraId="0A17412C" w14:textId="77777777" w:rsidR="00C66635" w:rsidRPr="00C82032" w:rsidRDefault="00C66635" w:rsidP="007C532B">
            <w:pPr>
              <w:jc w:val="center"/>
              <w:rPr>
                <w:rFonts w:ascii="Verdana" w:hAnsi="Verdana"/>
                <w:b/>
                <w:color w:val="474642"/>
                <w:lang w:val="en-GB"/>
              </w:rPr>
            </w:pPr>
            <w:r w:rsidRPr="00C82032">
              <w:rPr>
                <w:rFonts w:ascii="Verdana" w:hAnsi="Verdana"/>
                <w:b/>
                <w:color w:val="474642"/>
                <w:lang w:val="en-GB"/>
              </w:rPr>
              <w:t>Assessment</w:t>
            </w:r>
          </w:p>
        </w:tc>
        <w:tc>
          <w:tcPr>
            <w:tcW w:w="1276" w:type="dxa"/>
            <w:shd w:val="clear" w:color="auto" w:fill="E36C0A" w:themeFill="accent6" w:themeFillShade="BF"/>
          </w:tcPr>
          <w:p w14:paraId="392BDFEB" w14:textId="77777777" w:rsidR="00C66635" w:rsidRPr="00C82032" w:rsidRDefault="00C66635" w:rsidP="002B24A8">
            <w:pPr>
              <w:rPr>
                <w:rFonts w:ascii="Verdana" w:hAnsi="Verdana"/>
                <w:b/>
                <w:color w:val="474642"/>
                <w:lang w:val="en-GB"/>
              </w:rPr>
            </w:pPr>
          </w:p>
          <w:p w14:paraId="4DDE22BB" w14:textId="77777777" w:rsidR="00C82032" w:rsidRDefault="00C66635" w:rsidP="002B24A8">
            <w:pPr>
              <w:rPr>
                <w:rFonts w:ascii="Verdana" w:hAnsi="Verdana"/>
                <w:b/>
                <w:color w:val="474642"/>
                <w:lang w:val="en-GB"/>
              </w:rPr>
            </w:pPr>
            <w:r w:rsidRPr="00C82032">
              <w:rPr>
                <w:rFonts w:ascii="Verdana" w:hAnsi="Verdana"/>
                <w:b/>
                <w:color w:val="474642"/>
                <w:lang w:val="en-GB"/>
              </w:rPr>
              <w:t xml:space="preserve">Score </w:t>
            </w:r>
          </w:p>
          <w:p w14:paraId="633A1748" w14:textId="20649613" w:rsidR="00C66635" w:rsidRPr="00C82032" w:rsidRDefault="00C66635" w:rsidP="002B24A8">
            <w:pPr>
              <w:rPr>
                <w:rFonts w:ascii="Verdana" w:hAnsi="Verdana"/>
                <w:b/>
                <w:color w:val="474642"/>
                <w:lang w:val="en-GB"/>
              </w:rPr>
            </w:pPr>
            <w:r w:rsidRPr="00C82032">
              <w:rPr>
                <w:rFonts w:ascii="Verdana" w:hAnsi="Verdana"/>
                <w:b/>
                <w:color w:val="474642"/>
                <w:lang w:val="en-GB"/>
              </w:rPr>
              <w:t>1-4</w:t>
            </w:r>
          </w:p>
        </w:tc>
        <w:tc>
          <w:tcPr>
            <w:tcW w:w="5244" w:type="dxa"/>
            <w:shd w:val="clear" w:color="auto" w:fill="E36C0A" w:themeFill="accent6" w:themeFillShade="BF"/>
          </w:tcPr>
          <w:p w14:paraId="469C07FD" w14:textId="77777777" w:rsidR="00C66635" w:rsidRPr="00C82032" w:rsidRDefault="00C66635" w:rsidP="007C532B">
            <w:pPr>
              <w:jc w:val="center"/>
              <w:rPr>
                <w:rFonts w:ascii="Verdana" w:hAnsi="Verdana"/>
                <w:b/>
                <w:color w:val="474642"/>
                <w:lang w:val="en-GB"/>
              </w:rPr>
            </w:pPr>
          </w:p>
          <w:p w14:paraId="6AEB3ECA" w14:textId="39BEBF6E" w:rsidR="00C66635" w:rsidRPr="00C82032" w:rsidRDefault="00C66635" w:rsidP="007C532B">
            <w:pPr>
              <w:jc w:val="center"/>
              <w:rPr>
                <w:rFonts w:ascii="Verdana" w:hAnsi="Verdana"/>
                <w:b/>
                <w:color w:val="474642"/>
                <w:lang w:val="en-GB"/>
              </w:rPr>
            </w:pPr>
            <w:r w:rsidRPr="00C82032">
              <w:rPr>
                <w:rFonts w:ascii="Verdana" w:hAnsi="Verdana"/>
                <w:b/>
                <w:color w:val="474642"/>
                <w:lang w:val="en-GB"/>
              </w:rPr>
              <w:t>Request</w:t>
            </w:r>
            <w:r w:rsidR="00F51CCF" w:rsidRPr="00C82032">
              <w:rPr>
                <w:rFonts w:ascii="Verdana" w:hAnsi="Verdana"/>
                <w:b/>
                <w:color w:val="474642"/>
                <w:lang w:val="en-GB"/>
              </w:rPr>
              <w:t>ed</w:t>
            </w:r>
            <w:r w:rsidRPr="00C82032">
              <w:rPr>
                <w:rFonts w:ascii="Verdana" w:hAnsi="Verdana"/>
                <w:b/>
                <w:color w:val="474642"/>
                <w:lang w:val="en-GB"/>
              </w:rPr>
              <w:t xml:space="preserve"> in the template</w:t>
            </w:r>
          </w:p>
          <w:p w14:paraId="5DD4A8F7" w14:textId="77777777" w:rsidR="00C66635" w:rsidRPr="00C82032" w:rsidRDefault="00C66635" w:rsidP="007C532B">
            <w:pPr>
              <w:jc w:val="center"/>
              <w:rPr>
                <w:rFonts w:ascii="Verdana" w:hAnsi="Verdana"/>
                <w:b/>
                <w:color w:val="474642"/>
                <w:lang w:val="en-GB"/>
              </w:rPr>
            </w:pPr>
          </w:p>
        </w:tc>
      </w:tr>
      <w:tr w:rsidR="00C82032" w:rsidRPr="00C347BA" w14:paraId="569389EA" w14:textId="77777777" w:rsidTr="00BF4BD1">
        <w:tc>
          <w:tcPr>
            <w:tcW w:w="2547" w:type="dxa"/>
          </w:tcPr>
          <w:p w14:paraId="47D52B75" w14:textId="4037DBCC" w:rsidR="00C66635" w:rsidRPr="00BF4BD1" w:rsidRDefault="0094045F" w:rsidP="00DA7CE1">
            <w:pPr>
              <w:rPr>
                <w:rFonts w:ascii="Verdana" w:hAnsi="Verdana"/>
                <w:color w:val="E36C0A" w:themeColor="accent6" w:themeShade="BF"/>
                <w:lang w:val="en-GB"/>
              </w:rPr>
            </w:pPr>
            <w:r w:rsidRPr="00BF4BD1">
              <w:rPr>
                <w:rFonts w:ascii="Verdana" w:hAnsi="Verdana"/>
                <w:color w:val="E36C0A" w:themeColor="accent6" w:themeShade="BF"/>
                <w:lang w:val="en-GB"/>
              </w:rPr>
              <w:t>2.</w:t>
            </w:r>
            <w:r w:rsidR="00BF4BD1">
              <w:rPr>
                <w:rFonts w:ascii="Verdana" w:hAnsi="Verdana"/>
                <w:color w:val="E36C0A" w:themeColor="accent6" w:themeShade="BF"/>
                <w:lang w:val="en-GB"/>
              </w:rPr>
              <w:t xml:space="preserve"> </w:t>
            </w:r>
            <w:r w:rsidRPr="00BF4BD1">
              <w:rPr>
                <w:rFonts w:ascii="Verdana" w:hAnsi="Verdana"/>
                <w:color w:val="E36C0A" w:themeColor="accent6" w:themeShade="BF"/>
                <w:lang w:val="en-GB"/>
              </w:rPr>
              <w:t>In-depth Context analysis</w:t>
            </w:r>
          </w:p>
        </w:tc>
        <w:tc>
          <w:tcPr>
            <w:tcW w:w="5670" w:type="dxa"/>
          </w:tcPr>
          <w:p w14:paraId="51801927" w14:textId="77777777" w:rsidR="00C66635" w:rsidRPr="00C82032" w:rsidRDefault="00C66635" w:rsidP="00C84FBB">
            <w:pPr>
              <w:rPr>
                <w:rFonts w:ascii="Verdana" w:hAnsi="Verdana"/>
                <w:color w:val="474642"/>
                <w:lang w:val="en-GB"/>
              </w:rPr>
            </w:pPr>
          </w:p>
        </w:tc>
        <w:tc>
          <w:tcPr>
            <w:tcW w:w="1276" w:type="dxa"/>
          </w:tcPr>
          <w:p w14:paraId="3A51C762" w14:textId="77777777" w:rsidR="00C66635" w:rsidRPr="00C82032" w:rsidRDefault="00C66635" w:rsidP="00C84FBB">
            <w:pPr>
              <w:rPr>
                <w:rFonts w:ascii="Verdana" w:hAnsi="Verdana"/>
                <w:color w:val="474642"/>
                <w:lang w:val="en-GB"/>
              </w:rPr>
            </w:pPr>
          </w:p>
        </w:tc>
        <w:tc>
          <w:tcPr>
            <w:tcW w:w="5244" w:type="dxa"/>
          </w:tcPr>
          <w:p w14:paraId="0C633FCE" w14:textId="7FB6D76F" w:rsidR="00C66635" w:rsidRPr="00C82032" w:rsidRDefault="00C66635" w:rsidP="0094045F">
            <w:pPr>
              <w:pStyle w:val="Geenafstand"/>
              <w:rPr>
                <w:rFonts w:ascii="Verdana" w:hAnsi="Verdana"/>
                <w:color w:val="474642"/>
                <w:lang w:val="en-GB"/>
              </w:rPr>
            </w:pPr>
          </w:p>
        </w:tc>
      </w:tr>
      <w:tr w:rsidR="00C82032" w:rsidRPr="00C347BA" w14:paraId="5C65A94D" w14:textId="77777777" w:rsidTr="00BF4BD1">
        <w:tc>
          <w:tcPr>
            <w:tcW w:w="2547" w:type="dxa"/>
          </w:tcPr>
          <w:p w14:paraId="13F4DCF6" w14:textId="6BC856F3" w:rsidR="00BF4BD1" w:rsidRDefault="00BF4BD1" w:rsidP="00DA7CE1">
            <w:pPr>
              <w:rPr>
                <w:rFonts w:ascii="Verdana" w:hAnsi="Verdana"/>
                <w:color w:val="474642"/>
                <w:lang w:val="en-GB"/>
              </w:rPr>
            </w:pPr>
            <w:r>
              <w:rPr>
                <w:rFonts w:ascii="Verdana" w:hAnsi="Verdana"/>
                <w:color w:val="474642"/>
                <w:lang w:val="en-GB"/>
              </w:rPr>
              <w:t xml:space="preserve">2.1. </w:t>
            </w:r>
            <w:r w:rsidR="00C847AA">
              <w:rPr>
                <w:rFonts w:ascii="Verdana" w:hAnsi="Verdana"/>
                <w:color w:val="474642"/>
                <w:lang w:val="en-GB"/>
              </w:rPr>
              <w:t xml:space="preserve"> </w:t>
            </w:r>
            <w:r w:rsidR="006C2DEE">
              <w:rPr>
                <w:rFonts w:ascii="Verdana" w:hAnsi="Verdana"/>
                <w:color w:val="474642"/>
                <w:lang w:val="en-GB"/>
              </w:rPr>
              <w:t xml:space="preserve"> </w:t>
            </w:r>
            <w:r w:rsidR="00C847AA">
              <w:rPr>
                <w:rFonts w:ascii="Verdana" w:hAnsi="Verdana"/>
                <w:color w:val="474642"/>
                <w:lang w:val="en-GB"/>
              </w:rPr>
              <w:t xml:space="preserve"> </w:t>
            </w:r>
            <w:r>
              <w:rPr>
                <w:rFonts w:ascii="Verdana" w:hAnsi="Verdana"/>
                <w:color w:val="474642"/>
                <w:lang w:val="en-GB"/>
              </w:rPr>
              <w:t>Macro level</w:t>
            </w:r>
          </w:p>
          <w:p w14:paraId="01C14119" w14:textId="36DD8872" w:rsidR="00C66635" w:rsidRPr="00C82032" w:rsidRDefault="00BF4BD1" w:rsidP="00DA7CE1">
            <w:pPr>
              <w:rPr>
                <w:rFonts w:ascii="Verdana" w:hAnsi="Verdana"/>
                <w:color w:val="474642"/>
                <w:lang w:val="en-GB"/>
              </w:rPr>
            </w:pPr>
            <w:r w:rsidRPr="00BF4BD1">
              <w:rPr>
                <w:rFonts w:ascii="Verdana" w:hAnsi="Verdana"/>
                <w:color w:val="474642"/>
                <w:lang w:val="en-GB"/>
              </w:rPr>
              <w:t xml:space="preserve">2.1.1 </w:t>
            </w:r>
            <w:r w:rsidR="006C2DEE">
              <w:rPr>
                <w:rFonts w:ascii="Verdana" w:hAnsi="Verdana"/>
                <w:color w:val="474642"/>
                <w:lang w:val="en-GB"/>
              </w:rPr>
              <w:t xml:space="preserve"> </w:t>
            </w:r>
            <w:r w:rsidRPr="00BF4BD1">
              <w:rPr>
                <w:rFonts w:ascii="Verdana" w:hAnsi="Verdana"/>
                <w:color w:val="474642"/>
                <w:lang w:val="en-GB"/>
              </w:rPr>
              <w:t>Legislation &amp; Regulations</w:t>
            </w:r>
          </w:p>
        </w:tc>
        <w:tc>
          <w:tcPr>
            <w:tcW w:w="5670" w:type="dxa"/>
          </w:tcPr>
          <w:p w14:paraId="6F4A80E7" w14:textId="77777777" w:rsidR="00C66635" w:rsidRPr="00C82032" w:rsidRDefault="00C66635" w:rsidP="00101693">
            <w:pPr>
              <w:rPr>
                <w:rFonts w:ascii="Verdana" w:hAnsi="Verdana"/>
                <w:color w:val="474642"/>
                <w:lang w:val="en-GB"/>
              </w:rPr>
            </w:pPr>
          </w:p>
        </w:tc>
        <w:tc>
          <w:tcPr>
            <w:tcW w:w="1276" w:type="dxa"/>
          </w:tcPr>
          <w:p w14:paraId="1840192E" w14:textId="77777777" w:rsidR="00C66635" w:rsidRPr="00C82032" w:rsidRDefault="00C66635" w:rsidP="00101693">
            <w:pPr>
              <w:rPr>
                <w:rFonts w:ascii="Verdana" w:hAnsi="Verdana"/>
                <w:color w:val="474642"/>
                <w:lang w:val="en-GB"/>
              </w:rPr>
            </w:pPr>
          </w:p>
        </w:tc>
        <w:tc>
          <w:tcPr>
            <w:tcW w:w="5244" w:type="dxa"/>
          </w:tcPr>
          <w:p w14:paraId="6E12A58B" w14:textId="52D10D14" w:rsidR="00A670E4" w:rsidRPr="00BF4BD1" w:rsidRDefault="00BF4BD1" w:rsidP="00C66635">
            <w:pPr>
              <w:rPr>
                <w:rFonts w:ascii="Verdana" w:hAnsi="Verdana"/>
                <w:color w:val="474642"/>
                <w:lang w:val="en-GB"/>
              </w:rPr>
            </w:pPr>
            <w:r w:rsidRPr="00BF4BD1">
              <w:rPr>
                <w:rFonts w:ascii="Verdana" w:hAnsi="Verdana"/>
                <w:color w:val="474642"/>
                <w:lang w:val="en-GB"/>
              </w:rPr>
              <w:t xml:space="preserve">Identify and </w:t>
            </w:r>
            <w:r w:rsidR="006043DD" w:rsidRPr="00BF4BD1">
              <w:rPr>
                <w:rFonts w:ascii="Verdana" w:hAnsi="Verdana"/>
                <w:color w:val="474642"/>
                <w:lang w:val="en-GB"/>
              </w:rPr>
              <w:t>analyse</w:t>
            </w:r>
            <w:r w:rsidRPr="00BF4BD1">
              <w:rPr>
                <w:rFonts w:ascii="Verdana" w:hAnsi="Verdana"/>
                <w:color w:val="474642"/>
                <w:lang w:val="en-GB"/>
              </w:rPr>
              <w:t xml:space="preserve"> legislation and (government, private sector) regulations that are relevant for the project and intervention area.</w:t>
            </w:r>
          </w:p>
        </w:tc>
      </w:tr>
      <w:tr w:rsidR="00C82032" w:rsidRPr="00BF4BD1" w14:paraId="3B3979CA" w14:textId="77777777" w:rsidTr="00BF4BD1">
        <w:tc>
          <w:tcPr>
            <w:tcW w:w="2547" w:type="dxa"/>
          </w:tcPr>
          <w:p w14:paraId="4A5EB6FE" w14:textId="68E1BB5B" w:rsidR="00C66635" w:rsidRDefault="00BF4BD1" w:rsidP="00101693">
            <w:pPr>
              <w:rPr>
                <w:rFonts w:ascii="Verdana" w:hAnsi="Verdana"/>
                <w:color w:val="474642"/>
                <w:lang w:val="en-GB"/>
              </w:rPr>
            </w:pPr>
            <w:r w:rsidRPr="00BF4BD1">
              <w:rPr>
                <w:rFonts w:ascii="Verdana" w:hAnsi="Verdana"/>
                <w:color w:val="474642"/>
                <w:lang w:val="en-GB"/>
              </w:rPr>
              <w:t xml:space="preserve">2.2 </w:t>
            </w:r>
            <w:r w:rsidR="00C847AA">
              <w:rPr>
                <w:rFonts w:ascii="Verdana" w:hAnsi="Verdana"/>
                <w:color w:val="474642"/>
                <w:lang w:val="en-GB"/>
              </w:rPr>
              <w:t xml:space="preserve">   </w:t>
            </w:r>
            <w:r w:rsidR="006C2DEE">
              <w:rPr>
                <w:rFonts w:ascii="Verdana" w:hAnsi="Verdana"/>
                <w:color w:val="474642"/>
                <w:lang w:val="en-GB"/>
              </w:rPr>
              <w:t xml:space="preserve"> </w:t>
            </w:r>
            <w:r w:rsidRPr="00BF4BD1">
              <w:rPr>
                <w:rFonts w:ascii="Verdana" w:hAnsi="Verdana"/>
                <w:color w:val="474642"/>
                <w:lang w:val="en-GB"/>
              </w:rPr>
              <w:t>Meso level</w:t>
            </w:r>
          </w:p>
          <w:p w14:paraId="16B77FAA" w14:textId="12B5F0C0" w:rsidR="00BF4BD1" w:rsidRPr="00C82032" w:rsidRDefault="00BF4BD1" w:rsidP="00101693">
            <w:pPr>
              <w:rPr>
                <w:rFonts w:ascii="Verdana" w:hAnsi="Verdana"/>
                <w:color w:val="474642"/>
                <w:lang w:val="en-GB"/>
              </w:rPr>
            </w:pPr>
            <w:r>
              <w:rPr>
                <w:rFonts w:ascii="Verdana" w:hAnsi="Verdana"/>
                <w:color w:val="474642"/>
                <w:lang w:val="en-GB"/>
              </w:rPr>
              <w:t xml:space="preserve">2.2.1 </w:t>
            </w:r>
            <w:r w:rsidR="006C2DEE">
              <w:rPr>
                <w:rFonts w:ascii="Verdana" w:hAnsi="Verdana"/>
                <w:color w:val="474642"/>
                <w:lang w:val="en-GB"/>
              </w:rPr>
              <w:t xml:space="preserve"> </w:t>
            </w:r>
            <w:r>
              <w:rPr>
                <w:rFonts w:ascii="Verdana" w:hAnsi="Verdana"/>
                <w:color w:val="474642"/>
                <w:lang w:val="en-GB"/>
              </w:rPr>
              <w:t>Area Selection</w:t>
            </w:r>
          </w:p>
        </w:tc>
        <w:tc>
          <w:tcPr>
            <w:tcW w:w="5670" w:type="dxa"/>
          </w:tcPr>
          <w:p w14:paraId="32807F15" w14:textId="77777777" w:rsidR="00C66635" w:rsidRPr="00C82032" w:rsidRDefault="00C66635" w:rsidP="00101693">
            <w:pPr>
              <w:rPr>
                <w:rFonts w:ascii="Verdana" w:hAnsi="Verdana"/>
                <w:color w:val="474642"/>
                <w:lang w:val="en-GB"/>
              </w:rPr>
            </w:pPr>
          </w:p>
        </w:tc>
        <w:tc>
          <w:tcPr>
            <w:tcW w:w="1276" w:type="dxa"/>
          </w:tcPr>
          <w:p w14:paraId="069815A9" w14:textId="77777777" w:rsidR="00C66635" w:rsidRPr="00C82032" w:rsidRDefault="00C66635" w:rsidP="00101693">
            <w:pPr>
              <w:rPr>
                <w:rFonts w:ascii="Verdana" w:hAnsi="Verdana"/>
                <w:color w:val="474642"/>
                <w:lang w:val="en-GB"/>
              </w:rPr>
            </w:pPr>
          </w:p>
        </w:tc>
        <w:tc>
          <w:tcPr>
            <w:tcW w:w="5244" w:type="dxa"/>
          </w:tcPr>
          <w:p w14:paraId="13839D62" w14:textId="7502A707" w:rsidR="00C66635" w:rsidRPr="00C82032" w:rsidRDefault="00BF4BD1" w:rsidP="00C66635">
            <w:pPr>
              <w:rPr>
                <w:rFonts w:ascii="Verdana" w:hAnsi="Verdana"/>
                <w:color w:val="474642"/>
                <w:lang w:val="en-GB"/>
              </w:rPr>
            </w:pPr>
            <w:r w:rsidRPr="00BF4BD1">
              <w:rPr>
                <w:rFonts w:ascii="Verdana" w:hAnsi="Verdana"/>
                <w:color w:val="474642"/>
                <w:lang w:val="en-GB"/>
              </w:rPr>
              <w:t>Explain why you have chosen to implement the project in the selected intervention area, and why not in other areas in the country.</w:t>
            </w:r>
          </w:p>
        </w:tc>
      </w:tr>
      <w:tr w:rsidR="00C82032" w:rsidRPr="00BF4BD1" w14:paraId="4CA69D30" w14:textId="77777777" w:rsidTr="00BF4BD1">
        <w:tc>
          <w:tcPr>
            <w:tcW w:w="2547" w:type="dxa"/>
          </w:tcPr>
          <w:p w14:paraId="33AAAD83" w14:textId="0E028BB2" w:rsidR="00C66635" w:rsidRDefault="00BF4BD1" w:rsidP="00101693">
            <w:pPr>
              <w:rPr>
                <w:rFonts w:ascii="Verdana" w:hAnsi="Verdana"/>
                <w:color w:val="474642"/>
                <w:lang w:val="en-GB"/>
              </w:rPr>
            </w:pPr>
            <w:r>
              <w:rPr>
                <w:rFonts w:ascii="Verdana" w:hAnsi="Verdana"/>
                <w:color w:val="474642"/>
                <w:lang w:val="en-GB"/>
              </w:rPr>
              <w:t xml:space="preserve">2.3 </w:t>
            </w:r>
            <w:r w:rsidR="00C847AA">
              <w:rPr>
                <w:rFonts w:ascii="Verdana" w:hAnsi="Verdana"/>
                <w:color w:val="474642"/>
                <w:lang w:val="en-GB"/>
              </w:rPr>
              <w:t xml:space="preserve">  </w:t>
            </w:r>
            <w:r w:rsidR="006C2DEE">
              <w:rPr>
                <w:rFonts w:ascii="Verdana" w:hAnsi="Verdana"/>
                <w:color w:val="474642"/>
                <w:lang w:val="en-GB"/>
              </w:rPr>
              <w:t xml:space="preserve"> </w:t>
            </w:r>
            <w:r w:rsidR="00C847AA">
              <w:rPr>
                <w:rFonts w:ascii="Verdana" w:hAnsi="Verdana"/>
                <w:color w:val="474642"/>
                <w:lang w:val="en-GB"/>
              </w:rPr>
              <w:t xml:space="preserve"> </w:t>
            </w:r>
            <w:r>
              <w:rPr>
                <w:rFonts w:ascii="Verdana" w:hAnsi="Verdana"/>
                <w:color w:val="474642"/>
                <w:lang w:val="en-GB"/>
              </w:rPr>
              <w:t>Micro level</w:t>
            </w:r>
          </w:p>
          <w:p w14:paraId="675095F9" w14:textId="77777777" w:rsidR="00BF4BD1" w:rsidRDefault="00BF4BD1" w:rsidP="00101693">
            <w:pPr>
              <w:rPr>
                <w:rFonts w:ascii="Verdana" w:hAnsi="Verdana"/>
                <w:color w:val="474642"/>
                <w:lang w:val="en-GB"/>
              </w:rPr>
            </w:pPr>
            <w:r>
              <w:rPr>
                <w:rFonts w:ascii="Verdana" w:hAnsi="Verdana"/>
                <w:color w:val="474642"/>
                <w:lang w:val="en-GB"/>
              </w:rPr>
              <w:t xml:space="preserve">2.3.1 </w:t>
            </w:r>
            <w:r w:rsidR="006C2DEE">
              <w:rPr>
                <w:rFonts w:ascii="Verdana" w:hAnsi="Verdana"/>
                <w:color w:val="474642"/>
                <w:lang w:val="en-GB"/>
              </w:rPr>
              <w:t xml:space="preserve"> </w:t>
            </w:r>
            <w:r>
              <w:rPr>
                <w:rFonts w:ascii="Verdana" w:hAnsi="Verdana"/>
                <w:color w:val="474642"/>
                <w:lang w:val="en-GB"/>
              </w:rPr>
              <w:t>Description of population</w:t>
            </w:r>
            <w:r w:rsidR="006C2DEE">
              <w:rPr>
                <w:rFonts w:ascii="Verdana" w:hAnsi="Verdana"/>
                <w:color w:val="474642"/>
                <w:lang w:val="en-GB"/>
              </w:rPr>
              <w:t xml:space="preserve"> and context</w:t>
            </w:r>
          </w:p>
          <w:p w14:paraId="78348744" w14:textId="2B2E9DEB" w:rsidR="006043DD" w:rsidRPr="00C82032" w:rsidRDefault="006043DD" w:rsidP="00101693">
            <w:pPr>
              <w:rPr>
                <w:rFonts w:ascii="Verdana" w:hAnsi="Verdana"/>
                <w:color w:val="474642"/>
                <w:lang w:val="en-GB"/>
              </w:rPr>
            </w:pPr>
            <w:r>
              <w:rPr>
                <w:rFonts w:ascii="Verdana" w:hAnsi="Verdana"/>
                <w:color w:val="474642"/>
                <w:lang w:val="en-GB"/>
              </w:rPr>
              <w:t>2.3.2 Other actors</w:t>
            </w:r>
          </w:p>
        </w:tc>
        <w:tc>
          <w:tcPr>
            <w:tcW w:w="5670" w:type="dxa"/>
          </w:tcPr>
          <w:p w14:paraId="458B2644" w14:textId="77777777" w:rsidR="00C66635" w:rsidRPr="00C82032" w:rsidRDefault="00C66635" w:rsidP="00101693">
            <w:pPr>
              <w:rPr>
                <w:rFonts w:ascii="Verdana" w:hAnsi="Verdana"/>
                <w:color w:val="474642"/>
                <w:lang w:val="en-GB"/>
              </w:rPr>
            </w:pPr>
          </w:p>
        </w:tc>
        <w:tc>
          <w:tcPr>
            <w:tcW w:w="1276" w:type="dxa"/>
          </w:tcPr>
          <w:p w14:paraId="0647E4C2" w14:textId="77777777" w:rsidR="00C66635" w:rsidRPr="00C82032" w:rsidRDefault="00C66635" w:rsidP="00101693">
            <w:pPr>
              <w:rPr>
                <w:rFonts w:ascii="Verdana" w:hAnsi="Verdana"/>
                <w:color w:val="474642"/>
                <w:lang w:val="en-GB"/>
              </w:rPr>
            </w:pPr>
          </w:p>
        </w:tc>
        <w:tc>
          <w:tcPr>
            <w:tcW w:w="5244" w:type="dxa"/>
          </w:tcPr>
          <w:p w14:paraId="4D170383" w14:textId="77777777" w:rsidR="00C847AA" w:rsidRDefault="00C847AA" w:rsidP="00A670E4">
            <w:pPr>
              <w:rPr>
                <w:rFonts w:ascii="Verdana" w:hAnsi="Verdana"/>
                <w:color w:val="474642"/>
                <w:lang w:val="en-GB"/>
              </w:rPr>
            </w:pPr>
            <w:r w:rsidRPr="00C847AA">
              <w:rPr>
                <w:rFonts w:ascii="Verdana" w:hAnsi="Verdana"/>
                <w:color w:val="474642"/>
                <w:lang w:val="en-GB"/>
              </w:rPr>
              <w:t>Give a precise description of the population of the area: situation, assets, capabilities, mind-set, etc.</w:t>
            </w:r>
          </w:p>
          <w:p w14:paraId="7212BF13" w14:textId="77777777" w:rsidR="006043DD" w:rsidRDefault="006C2DEE" w:rsidP="00A670E4">
            <w:pPr>
              <w:rPr>
                <w:rFonts w:ascii="Verdana" w:hAnsi="Verdana"/>
                <w:color w:val="474642"/>
                <w:lang w:val="en-GB"/>
              </w:rPr>
            </w:pPr>
            <w:r w:rsidRPr="00C847AA">
              <w:rPr>
                <w:rFonts w:ascii="Verdana" w:hAnsi="Verdana"/>
                <w:color w:val="474642"/>
                <w:lang w:val="en-GB"/>
              </w:rPr>
              <w:t>Give a description of the context of the area. Think of physical, social, economic, political and spiritual aspects.</w:t>
            </w:r>
            <w:r w:rsidR="006043DD" w:rsidRPr="006C2DEE">
              <w:rPr>
                <w:rFonts w:ascii="Verdana" w:hAnsi="Verdana"/>
                <w:color w:val="474642"/>
                <w:lang w:val="en-GB"/>
              </w:rPr>
              <w:t xml:space="preserve"> </w:t>
            </w:r>
          </w:p>
          <w:p w14:paraId="7E443177" w14:textId="784B0BDB" w:rsidR="006C2DEE" w:rsidRDefault="006043DD" w:rsidP="00A670E4">
            <w:pPr>
              <w:rPr>
                <w:rFonts w:ascii="Verdana" w:hAnsi="Verdana"/>
                <w:color w:val="474642"/>
                <w:lang w:val="en-GB"/>
              </w:rPr>
            </w:pPr>
            <w:r w:rsidRPr="006C2DEE">
              <w:rPr>
                <w:rFonts w:ascii="Verdana" w:hAnsi="Verdana"/>
                <w:color w:val="474642"/>
                <w:lang w:val="en-GB"/>
              </w:rPr>
              <w:t>Map all other relevant actors in the same area. A listing with a short description of their (potential) roles suffices here.</w:t>
            </w:r>
          </w:p>
          <w:p w14:paraId="0F1FA917" w14:textId="1291CBCD" w:rsidR="006043DD" w:rsidRPr="00C82032" w:rsidRDefault="006043DD" w:rsidP="00A670E4">
            <w:pPr>
              <w:rPr>
                <w:rFonts w:ascii="Verdana" w:hAnsi="Verdana"/>
                <w:color w:val="474642"/>
                <w:lang w:val="en-GB"/>
              </w:rPr>
            </w:pPr>
          </w:p>
        </w:tc>
      </w:tr>
      <w:tr w:rsidR="004776B1" w:rsidRPr="00C347BA" w14:paraId="305F2BCF" w14:textId="77777777" w:rsidTr="00BF4BD1">
        <w:tc>
          <w:tcPr>
            <w:tcW w:w="2547" w:type="dxa"/>
          </w:tcPr>
          <w:p w14:paraId="0A0E1D79" w14:textId="20D50CC6" w:rsidR="004776B1" w:rsidRDefault="006C2DEE" w:rsidP="00101693">
            <w:pPr>
              <w:rPr>
                <w:rFonts w:ascii="Verdana" w:hAnsi="Verdana"/>
                <w:color w:val="474642"/>
                <w:lang w:val="en-GB"/>
              </w:rPr>
            </w:pPr>
            <w:r>
              <w:rPr>
                <w:rFonts w:ascii="Verdana" w:hAnsi="Verdana"/>
                <w:color w:val="474642"/>
                <w:lang w:val="en-GB"/>
              </w:rPr>
              <w:t>2.4    Summary</w:t>
            </w:r>
          </w:p>
          <w:p w14:paraId="21529DDF" w14:textId="01832FFF" w:rsidR="006C2DEE" w:rsidRPr="00C82032" w:rsidRDefault="006C2DEE" w:rsidP="00101693">
            <w:pPr>
              <w:rPr>
                <w:rFonts w:ascii="Verdana" w:hAnsi="Verdana"/>
                <w:color w:val="474642"/>
                <w:lang w:val="en-GB"/>
              </w:rPr>
            </w:pPr>
            <w:r>
              <w:rPr>
                <w:rFonts w:ascii="Verdana" w:hAnsi="Verdana"/>
                <w:color w:val="474642"/>
                <w:lang w:val="en-GB"/>
              </w:rPr>
              <w:t>2.4.1 Key Barriers and root causes</w:t>
            </w:r>
          </w:p>
        </w:tc>
        <w:tc>
          <w:tcPr>
            <w:tcW w:w="5670" w:type="dxa"/>
          </w:tcPr>
          <w:p w14:paraId="797F3A4B" w14:textId="77777777" w:rsidR="004776B1" w:rsidRPr="00C82032" w:rsidRDefault="004776B1" w:rsidP="00101693">
            <w:pPr>
              <w:rPr>
                <w:rFonts w:ascii="Verdana" w:hAnsi="Verdana"/>
                <w:color w:val="474642"/>
                <w:lang w:val="en-GB"/>
              </w:rPr>
            </w:pPr>
          </w:p>
        </w:tc>
        <w:tc>
          <w:tcPr>
            <w:tcW w:w="1276" w:type="dxa"/>
          </w:tcPr>
          <w:p w14:paraId="20EC37A0" w14:textId="77777777" w:rsidR="004776B1" w:rsidRPr="00CC201A" w:rsidRDefault="004776B1" w:rsidP="00101693">
            <w:pPr>
              <w:rPr>
                <w:rFonts w:ascii="Verdana" w:hAnsi="Verdana"/>
                <w:color w:val="404040" w:themeColor="text1" w:themeTint="BF"/>
                <w:lang w:val="en-GB"/>
              </w:rPr>
            </w:pPr>
          </w:p>
        </w:tc>
        <w:tc>
          <w:tcPr>
            <w:tcW w:w="5244" w:type="dxa"/>
          </w:tcPr>
          <w:p w14:paraId="211EA9A7" w14:textId="525DA854" w:rsidR="004776B1" w:rsidRPr="00CC201A" w:rsidRDefault="006C2DEE" w:rsidP="00ED6C5D">
            <w:pPr>
              <w:pStyle w:val="Geenafstand"/>
              <w:rPr>
                <w:rFonts w:ascii="Verdana" w:hAnsi="Verdana"/>
                <w:color w:val="404040" w:themeColor="text1" w:themeTint="BF"/>
                <w:sz w:val="22"/>
                <w:lang w:val="en-GB"/>
              </w:rPr>
            </w:pPr>
            <w:r w:rsidRPr="00CC201A">
              <w:rPr>
                <w:rFonts w:ascii="Verdana" w:hAnsi="Verdana"/>
                <w:color w:val="404040" w:themeColor="text1" w:themeTint="BF"/>
                <w:sz w:val="22"/>
                <w:lang w:val="en-GB"/>
              </w:rPr>
              <w:t>As a result of the above context analysis, fill out the key barriers and root causes for development in this area.</w:t>
            </w:r>
          </w:p>
        </w:tc>
      </w:tr>
      <w:tr w:rsidR="00C82032" w:rsidRPr="00C82032" w14:paraId="55B3B721" w14:textId="77777777" w:rsidTr="00C82032">
        <w:trPr>
          <w:trHeight w:val="3111"/>
        </w:trPr>
        <w:tc>
          <w:tcPr>
            <w:tcW w:w="14737" w:type="dxa"/>
            <w:gridSpan w:val="4"/>
          </w:tcPr>
          <w:p w14:paraId="5C82BBB7" w14:textId="71F6B8F0" w:rsidR="00A670E4" w:rsidRPr="00C82032" w:rsidRDefault="00A670E4" w:rsidP="00A670E4">
            <w:pPr>
              <w:rPr>
                <w:rFonts w:ascii="Verdana" w:hAnsi="Verdana"/>
                <w:b/>
                <w:color w:val="474642"/>
                <w:lang w:val="en-GB"/>
              </w:rPr>
            </w:pPr>
            <w:r w:rsidRPr="00C82032">
              <w:rPr>
                <w:rFonts w:ascii="Verdana" w:hAnsi="Verdana"/>
                <w:b/>
                <w:color w:val="474642"/>
                <w:lang w:val="en-GB"/>
              </w:rPr>
              <w:lastRenderedPageBreak/>
              <w:t>Score for the quality of this section (1-4):</w:t>
            </w:r>
          </w:p>
          <w:p w14:paraId="1E68524F" w14:textId="77777777" w:rsidR="00A670E4" w:rsidRPr="00C82032" w:rsidRDefault="00A670E4" w:rsidP="00A670E4">
            <w:pPr>
              <w:rPr>
                <w:rFonts w:ascii="Verdana" w:hAnsi="Verdana"/>
                <w:color w:val="474642"/>
                <w:lang w:val="en-GB"/>
              </w:rPr>
            </w:pPr>
          </w:p>
          <w:p w14:paraId="3751632F" w14:textId="77777777" w:rsidR="00A670E4" w:rsidRPr="00C82032" w:rsidRDefault="00A670E4" w:rsidP="00A670E4">
            <w:pPr>
              <w:rPr>
                <w:rFonts w:ascii="Verdana" w:hAnsi="Verdana"/>
                <w:b/>
                <w:color w:val="474642"/>
                <w:lang w:val="en-GB"/>
              </w:rPr>
            </w:pPr>
            <w:r w:rsidRPr="00C82032">
              <w:rPr>
                <w:rFonts w:ascii="Verdana" w:hAnsi="Verdana"/>
                <w:b/>
                <w:color w:val="474642"/>
                <w:lang w:val="en-GB"/>
              </w:rPr>
              <w:t>Explanation of the score:</w:t>
            </w:r>
          </w:p>
          <w:p w14:paraId="46F4B50B" w14:textId="77777777" w:rsidR="00A670E4" w:rsidRPr="00C82032" w:rsidRDefault="00A670E4" w:rsidP="00A670E4">
            <w:pPr>
              <w:rPr>
                <w:rFonts w:ascii="Verdana" w:hAnsi="Verdana"/>
                <w:b/>
                <w:color w:val="474642"/>
                <w:lang w:val="en-GB"/>
              </w:rPr>
            </w:pPr>
          </w:p>
          <w:p w14:paraId="7FCC31E5" w14:textId="77777777" w:rsidR="00A670E4" w:rsidRPr="00C82032" w:rsidRDefault="00A670E4" w:rsidP="00A670E4">
            <w:pPr>
              <w:rPr>
                <w:rFonts w:ascii="Verdana" w:hAnsi="Verdana"/>
                <w:b/>
                <w:color w:val="474642"/>
                <w:lang w:val="en-GB"/>
              </w:rPr>
            </w:pPr>
          </w:p>
          <w:p w14:paraId="73711EB3" w14:textId="34D23872" w:rsidR="00A670E4" w:rsidRPr="00C82032" w:rsidRDefault="00A670E4" w:rsidP="00A670E4">
            <w:pPr>
              <w:rPr>
                <w:rFonts w:ascii="Verdana" w:hAnsi="Verdana"/>
                <w:color w:val="474642"/>
                <w:lang w:val="en-GB"/>
              </w:rPr>
            </w:pPr>
          </w:p>
        </w:tc>
      </w:tr>
    </w:tbl>
    <w:p w14:paraId="40FCA23A" w14:textId="1E45FF75" w:rsidR="00DB1C81" w:rsidRPr="00C82032" w:rsidRDefault="00DB1C81">
      <w:pPr>
        <w:rPr>
          <w:rFonts w:ascii="Verdana" w:hAnsi="Verdana"/>
          <w:color w:val="474642"/>
          <w:lang w:val="en-GB"/>
        </w:rPr>
      </w:pPr>
    </w:p>
    <w:p w14:paraId="1508FBC5" w14:textId="33E1C901" w:rsidR="00DB1C81" w:rsidRPr="00C82032" w:rsidRDefault="00DB1C81">
      <w:pPr>
        <w:rPr>
          <w:rFonts w:ascii="Verdana" w:hAnsi="Verdana"/>
          <w:color w:val="474642"/>
        </w:rPr>
      </w:pPr>
    </w:p>
    <w:tbl>
      <w:tblPr>
        <w:tblStyle w:val="Tabelraster"/>
        <w:tblW w:w="0" w:type="auto"/>
        <w:tblLayout w:type="fixed"/>
        <w:tblLook w:val="04A0" w:firstRow="1" w:lastRow="0" w:firstColumn="1" w:lastColumn="0" w:noHBand="0" w:noVBand="1"/>
      </w:tblPr>
      <w:tblGrid>
        <w:gridCol w:w="2547"/>
        <w:gridCol w:w="5670"/>
        <w:gridCol w:w="1276"/>
        <w:gridCol w:w="5244"/>
      </w:tblGrid>
      <w:tr w:rsidR="00C82032" w:rsidRPr="00C82032" w14:paraId="0EA1B72A" w14:textId="77777777" w:rsidTr="00CC201A">
        <w:tc>
          <w:tcPr>
            <w:tcW w:w="2547" w:type="dxa"/>
            <w:shd w:val="clear" w:color="auto" w:fill="E36C0A" w:themeFill="accent6" w:themeFillShade="BF"/>
          </w:tcPr>
          <w:p w14:paraId="79BA4698" w14:textId="77777777" w:rsidR="00A670E4" w:rsidRPr="00C82032" w:rsidRDefault="00A670E4" w:rsidP="0064274B">
            <w:pPr>
              <w:jc w:val="center"/>
              <w:rPr>
                <w:rFonts w:ascii="Verdana" w:hAnsi="Verdana"/>
                <w:b/>
                <w:color w:val="474642"/>
                <w:lang w:val="en-GB"/>
              </w:rPr>
            </w:pPr>
          </w:p>
          <w:p w14:paraId="7A331BF1" w14:textId="74349195" w:rsidR="00A670E4" w:rsidRPr="00C82032" w:rsidRDefault="00CC201A" w:rsidP="0064274B">
            <w:pPr>
              <w:jc w:val="center"/>
              <w:rPr>
                <w:rFonts w:ascii="Verdana" w:hAnsi="Verdana"/>
                <w:b/>
                <w:color w:val="474642"/>
                <w:lang w:val="en-GB"/>
              </w:rPr>
            </w:pPr>
            <w:r>
              <w:rPr>
                <w:rFonts w:ascii="Verdana" w:hAnsi="Verdana"/>
                <w:b/>
                <w:color w:val="474642"/>
                <w:lang w:val="en-GB"/>
              </w:rPr>
              <w:t xml:space="preserve">Project Design </w:t>
            </w:r>
            <w:r w:rsidR="00A670E4" w:rsidRPr="00C82032">
              <w:rPr>
                <w:rFonts w:ascii="Verdana" w:hAnsi="Verdana"/>
                <w:b/>
                <w:color w:val="474642"/>
                <w:lang w:val="en-GB"/>
              </w:rPr>
              <w:t>Plan template</w:t>
            </w:r>
          </w:p>
        </w:tc>
        <w:tc>
          <w:tcPr>
            <w:tcW w:w="5670" w:type="dxa"/>
            <w:shd w:val="clear" w:color="auto" w:fill="E36C0A" w:themeFill="accent6" w:themeFillShade="BF"/>
          </w:tcPr>
          <w:p w14:paraId="15C3EDF4" w14:textId="77777777" w:rsidR="00A670E4" w:rsidRPr="00C82032" w:rsidRDefault="00A670E4" w:rsidP="0064274B">
            <w:pPr>
              <w:jc w:val="center"/>
              <w:rPr>
                <w:rFonts w:ascii="Verdana" w:hAnsi="Verdana"/>
                <w:b/>
                <w:color w:val="474642"/>
                <w:lang w:val="en-GB"/>
              </w:rPr>
            </w:pPr>
          </w:p>
          <w:p w14:paraId="188C77CB" w14:textId="77777777" w:rsidR="00A670E4" w:rsidRPr="00C82032" w:rsidRDefault="00A670E4" w:rsidP="0064274B">
            <w:pPr>
              <w:jc w:val="center"/>
              <w:rPr>
                <w:rFonts w:ascii="Verdana" w:hAnsi="Verdana"/>
                <w:b/>
                <w:color w:val="474642"/>
                <w:lang w:val="en-GB"/>
              </w:rPr>
            </w:pPr>
            <w:r w:rsidRPr="00C82032">
              <w:rPr>
                <w:rFonts w:ascii="Verdana" w:hAnsi="Verdana"/>
                <w:b/>
                <w:color w:val="474642"/>
                <w:lang w:val="en-GB"/>
              </w:rPr>
              <w:t>Assessment</w:t>
            </w:r>
          </w:p>
        </w:tc>
        <w:tc>
          <w:tcPr>
            <w:tcW w:w="1276" w:type="dxa"/>
            <w:shd w:val="clear" w:color="auto" w:fill="E36C0A" w:themeFill="accent6" w:themeFillShade="BF"/>
          </w:tcPr>
          <w:p w14:paraId="5FDC6B87" w14:textId="77777777" w:rsidR="00A670E4" w:rsidRPr="00C82032" w:rsidRDefault="00A670E4" w:rsidP="0064274B">
            <w:pPr>
              <w:rPr>
                <w:rFonts w:ascii="Verdana" w:hAnsi="Verdana"/>
                <w:b/>
                <w:color w:val="474642"/>
                <w:lang w:val="en-GB"/>
              </w:rPr>
            </w:pPr>
          </w:p>
          <w:p w14:paraId="086B889D" w14:textId="77777777" w:rsidR="00C82032" w:rsidRDefault="00A670E4" w:rsidP="0064274B">
            <w:pPr>
              <w:rPr>
                <w:rFonts w:ascii="Verdana" w:hAnsi="Verdana"/>
                <w:b/>
                <w:color w:val="474642"/>
                <w:lang w:val="en-GB"/>
              </w:rPr>
            </w:pPr>
            <w:r w:rsidRPr="00C82032">
              <w:rPr>
                <w:rFonts w:ascii="Verdana" w:hAnsi="Verdana"/>
                <w:b/>
                <w:color w:val="474642"/>
                <w:lang w:val="en-GB"/>
              </w:rPr>
              <w:t xml:space="preserve">Score </w:t>
            </w:r>
          </w:p>
          <w:p w14:paraId="26161082" w14:textId="0E4BAE54" w:rsidR="00A670E4" w:rsidRPr="00C82032" w:rsidRDefault="00A670E4" w:rsidP="0064274B">
            <w:pPr>
              <w:rPr>
                <w:rFonts w:ascii="Verdana" w:hAnsi="Verdana"/>
                <w:b/>
                <w:color w:val="474642"/>
                <w:lang w:val="en-GB"/>
              </w:rPr>
            </w:pPr>
            <w:r w:rsidRPr="00C82032">
              <w:rPr>
                <w:rFonts w:ascii="Verdana" w:hAnsi="Verdana"/>
                <w:b/>
                <w:color w:val="474642"/>
                <w:lang w:val="en-GB"/>
              </w:rPr>
              <w:t>1-4</w:t>
            </w:r>
          </w:p>
        </w:tc>
        <w:tc>
          <w:tcPr>
            <w:tcW w:w="5244" w:type="dxa"/>
            <w:shd w:val="clear" w:color="auto" w:fill="E36C0A" w:themeFill="accent6" w:themeFillShade="BF"/>
          </w:tcPr>
          <w:p w14:paraId="3784055F" w14:textId="77777777" w:rsidR="00A670E4" w:rsidRPr="00C82032" w:rsidRDefault="00A670E4" w:rsidP="0064274B">
            <w:pPr>
              <w:jc w:val="center"/>
              <w:rPr>
                <w:rFonts w:ascii="Verdana" w:hAnsi="Verdana"/>
                <w:b/>
                <w:color w:val="474642"/>
                <w:lang w:val="en-GB"/>
              </w:rPr>
            </w:pPr>
          </w:p>
          <w:p w14:paraId="5ECEE58D" w14:textId="38E975E9" w:rsidR="00A670E4" w:rsidRPr="00C82032" w:rsidRDefault="00A670E4" w:rsidP="0064274B">
            <w:pPr>
              <w:jc w:val="center"/>
              <w:rPr>
                <w:rFonts w:ascii="Verdana" w:hAnsi="Verdana"/>
                <w:b/>
                <w:color w:val="474642"/>
                <w:lang w:val="en-GB"/>
              </w:rPr>
            </w:pPr>
            <w:r w:rsidRPr="00C82032">
              <w:rPr>
                <w:rFonts w:ascii="Verdana" w:hAnsi="Verdana"/>
                <w:b/>
                <w:color w:val="474642"/>
                <w:lang w:val="en-GB"/>
              </w:rPr>
              <w:t>Request</w:t>
            </w:r>
            <w:r w:rsidR="00F51CCF" w:rsidRPr="00C82032">
              <w:rPr>
                <w:rFonts w:ascii="Verdana" w:hAnsi="Verdana"/>
                <w:b/>
                <w:color w:val="474642"/>
                <w:lang w:val="en-GB"/>
              </w:rPr>
              <w:t>ed</w:t>
            </w:r>
            <w:r w:rsidRPr="00C82032">
              <w:rPr>
                <w:rFonts w:ascii="Verdana" w:hAnsi="Verdana"/>
                <w:b/>
                <w:color w:val="474642"/>
                <w:lang w:val="en-GB"/>
              </w:rPr>
              <w:t xml:space="preserve"> in the template</w:t>
            </w:r>
          </w:p>
          <w:p w14:paraId="42493C79" w14:textId="77777777" w:rsidR="00A670E4" w:rsidRPr="00C82032" w:rsidRDefault="00A670E4" w:rsidP="0064274B">
            <w:pPr>
              <w:jc w:val="center"/>
              <w:rPr>
                <w:rFonts w:ascii="Verdana" w:hAnsi="Verdana"/>
                <w:b/>
                <w:color w:val="474642"/>
                <w:lang w:val="en-GB"/>
              </w:rPr>
            </w:pPr>
          </w:p>
        </w:tc>
      </w:tr>
      <w:tr w:rsidR="00C82032" w:rsidRPr="00C82032" w14:paraId="761C2186" w14:textId="77777777" w:rsidTr="00126B31">
        <w:tc>
          <w:tcPr>
            <w:tcW w:w="14737" w:type="dxa"/>
            <w:gridSpan w:val="4"/>
            <w:shd w:val="clear" w:color="auto" w:fill="E36C0A" w:themeFill="accent6" w:themeFillShade="BF"/>
          </w:tcPr>
          <w:p w14:paraId="5A9694B1" w14:textId="77777777" w:rsidR="00A670E4" w:rsidRPr="00C82032" w:rsidRDefault="00A670E4" w:rsidP="0064274B">
            <w:pPr>
              <w:rPr>
                <w:rFonts w:ascii="Verdana" w:hAnsi="Verdana"/>
                <w:color w:val="474642"/>
                <w:lang w:val="en-GB"/>
              </w:rPr>
            </w:pPr>
          </w:p>
          <w:p w14:paraId="68209F19" w14:textId="073751A1" w:rsidR="00A670E4" w:rsidRPr="00C82032" w:rsidRDefault="00A670E4" w:rsidP="00A670E4">
            <w:pPr>
              <w:jc w:val="center"/>
              <w:rPr>
                <w:rFonts w:ascii="Verdana" w:hAnsi="Verdana"/>
                <w:color w:val="474642"/>
                <w:lang w:val="en-GB"/>
              </w:rPr>
            </w:pPr>
          </w:p>
          <w:p w14:paraId="69D39C32" w14:textId="02148435" w:rsidR="00A670E4" w:rsidRPr="00C82032" w:rsidRDefault="00A670E4" w:rsidP="00A670E4">
            <w:pPr>
              <w:jc w:val="center"/>
              <w:rPr>
                <w:rFonts w:ascii="Verdana" w:hAnsi="Verdana"/>
                <w:color w:val="474642"/>
                <w:lang w:val="en-GB"/>
              </w:rPr>
            </w:pPr>
          </w:p>
        </w:tc>
      </w:tr>
      <w:tr w:rsidR="00C82032" w:rsidRPr="00C347BA" w14:paraId="2F531EE3" w14:textId="77777777" w:rsidTr="00CC201A">
        <w:tc>
          <w:tcPr>
            <w:tcW w:w="2547" w:type="dxa"/>
          </w:tcPr>
          <w:p w14:paraId="303EF915" w14:textId="1067F068" w:rsidR="00A670E4" w:rsidRPr="00C82032" w:rsidRDefault="0064155E" w:rsidP="0064274B">
            <w:pPr>
              <w:rPr>
                <w:rFonts w:ascii="Verdana" w:hAnsi="Verdana"/>
                <w:color w:val="474642"/>
                <w:lang w:val="en-GB"/>
              </w:rPr>
            </w:pPr>
            <w:r w:rsidRPr="0064155E">
              <w:rPr>
                <w:rFonts w:ascii="Verdana" w:hAnsi="Verdana"/>
                <w:color w:val="E36C0A" w:themeColor="accent6" w:themeShade="BF"/>
                <w:lang w:val="en-GB"/>
              </w:rPr>
              <w:t>3. Community Challenge Report</w:t>
            </w:r>
          </w:p>
        </w:tc>
        <w:tc>
          <w:tcPr>
            <w:tcW w:w="5670" w:type="dxa"/>
          </w:tcPr>
          <w:p w14:paraId="7AE66794" w14:textId="19671A92" w:rsidR="00A670E4" w:rsidRPr="00A91126" w:rsidRDefault="00A670E4" w:rsidP="00CE2CB2">
            <w:pPr>
              <w:ind w:left="360"/>
              <w:rPr>
                <w:rFonts w:ascii="Verdana" w:hAnsi="Verdana"/>
                <w:color w:val="7F7F7F" w:themeColor="text1" w:themeTint="80"/>
                <w:lang w:val="en-GB"/>
              </w:rPr>
            </w:pPr>
          </w:p>
        </w:tc>
        <w:tc>
          <w:tcPr>
            <w:tcW w:w="1276" w:type="dxa"/>
          </w:tcPr>
          <w:p w14:paraId="74208782" w14:textId="77777777" w:rsidR="00A670E4" w:rsidRPr="00C82032" w:rsidRDefault="00A670E4" w:rsidP="0064274B">
            <w:pPr>
              <w:rPr>
                <w:rFonts w:ascii="Verdana" w:hAnsi="Verdana"/>
                <w:color w:val="474642"/>
                <w:lang w:val="en-GB"/>
              </w:rPr>
            </w:pPr>
          </w:p>
        </w:tc>
        <w:tc>
          <w:tcPr>
            <w:tcW w:w="5244" w:type="dxa"/>
          </w:tcPr>
          <w:p w14:paraId="1EFB720D" w14:textId="23730924" w:rsidR="00A670E4" w:rsidRPr="00C82032" w:rsidRDefault="00A670E4" w:rsidP="0064274B">
            <w:pPr>
              <w:rPr>
                <w:rFonts w:ascii="Verdana" w:hAnsi="Verdana"/>
                <w:color w:val="474642"/>
                <w:lang w:val="en-GB"/>
              </w:rPr>
            </w:pPr>
          </w:p>
        </w:tc>
      </w:tr>
      <w:tr w:rsidR="00C82032" w:rsidRPr="00C347BA" w14:paraId="08870D69" w14:textId="77777777" w:rsidTr="00CC201A">
        <w:tc>
          <w:tcPr>
            <w:tcW w:w="2547" w:type="dxa"/>
          </w:tcPr>
          <w:p w14:paraId="22D4ACDA" w14:textId="418D11E5" w:rsidR="00A670E4" w:rsidRPr="0064155E" w:rsidRDefault="0064155E" w:rsidP="0064155E">
            <w:pPr>
              <w:pStyle w:val="Lijstalinea"/>
              <w:numPr>
                <w:ilvl w:val="0"/>
                <w:numId w:val="42"/>
              </w:numPr>
              <w:rPr>
                <w:rFonts w:ascii="Verdana" w:hAnsi="Verdana"/>
                <w:color w:val="474642"/>
                <w:lang w:val="en-GB"/>
              </w:rPr>
            </w:pPr>
            <w:r>
              <w:rPr>
                <w:rFonts w:ascii="Verdana" w:hAnsi="Verdana"/>
                <w:color w:val="474642"/>
                <w:lang w:val="en-GB"/>
              </w:rPr>
              <w:t>Summary (max ½ page)</w:t>
            </w:r>
          </w:p>
        </w:tc>
        <w:tc>
          <w:tcPr>
            <w:tcW w:w="5670" w:type="dxa"/>
          </w:tcPr>
          <w:p w14:paraId="53F7FE7C" w14:textId="1FC1FEA3" w:rsidR="00A670E4" w:rsidRPr="00A91126" w:rsidRDefault="00A670E4" w:rsidP="00CC201A">
            <w:pPr>
              <w:ind w:left="360"/>
              <w:rPr>
                <w:rFonts w:ascii="Verdana" w:hAnsi="Verdana"/>
                <w:color w:val="474642"/>
                <w:lang w:val="en-GB"/>
              </w:rPr>
            </w:pPr>
          </w:p>
        </w:tc>
        <w:tc>
          <w:tcPr>
            <w:tcW w:w="1276" w:type="dxa"/>
          </w:tcPr>
          <w:p w14:paraId="6BEACC56" w14:textId="77777777" w:rsidR="00A670E4" w:rsidRPr="00C82032" w:rsidRDefault="00A670E4" w:rsidP="0064274B">
            <w:pPr>
              <w:rPr>
                <w:rFonts w:ascii="Verdana" w:hAnsi="Verdana"/>
                <w:color w:val="474642"/>
                <w:lang w:val="en-GB"/>
              </w:rPr>
            </w:pPr>
          </w:p>
        </w:tc>
        <w:tc>
          <w:tcPr>
            <w:tcW w:w="5244" w:type="dxa"/>
          </w:tcPr>
          <w:p w14:paraId="127E0B60" w14:textId="00B108F7" w:rsidR="00F51CCF" w:rsidRPr="0064155E" w:rsidRDefault="0064155E" w:rsidP="00F51CCF">
            <w:pPr>
              <w:pStyle w:val="Geenafstand"/>
              <w:rPr>
                <w:rFonts w:ascii="Verdana" w:hAnsi="Verdana"/>
                <w:color w:val="404040" w:themeColor="text1" w:themeTint="BF"/>
                <w:sz w:val="22"/>
                <w:lang w:val="en-US"/>
              </w:rPr>
            </w:pPr>
            <w:r w:rsidRPr="0064155E">
              <w:rPr>
                <w:rFonts w:ascii="Verdana" w:hAnsi="Verdana"/>
                <w:color w:val="404040" w:themeColor="text1" w:themeTint="BF"/>
                <w:sz w:val="22"/>
                <w:lang w:val="en-US"/>
              </w:rPr>
              <w:t>Provide brief highlights of the content of the community challenge report.</w:t>
            </w:r>
          </w:p>
        </w:tc>
      </w:tr>
      <w:tr w:rsidR="00C82032" w:rsidRPr="00C347BA" w14:paraId="58ED1D51" w14:textId="77777777" w:rsidTr="00CC201A">
        <w:tc>
          <w:tcPr>
            <w:tcW w:w="2547" w:type="dxa"/>
          </w:tcPr>
          <w:p w14:paraId="401A3D13" w14:textId="1C5C2AAE" w:rsidR="00A670E4" w:rsidRPr="0064155E" w:rsidRDefault="0064155E" w:rsidP="0064155E">
            <w:pPr>
              <w:pStyle w:val="Lijstalinea"/>
              <w:numPr>
                <w:ilvl w:val="0"/>
                <w:numId w:val="42"/>
              </w:numPr>
              <w:rPr>
                <w:rFonts w:ascii="Verdana" w:hAnsi="Verdana"/>
                <w:color w:val="474642"/>
                <w:lang w:val="en-GB"/>
              </w:rPr>
            </w:pPr>
            <w:r>
              <w:rPr>
                <w:rFonts w:ascii="Verdana" w:hAnsi="Verdana"/>
                <w:color w:val="474642"/>
                <w:lang w:val="en-GB"/>
              </w:rPr>
              <w:t>Community mobilisation (max ½ page)</w:t>
            </w:r>
          </w:p>
        </w:tc>
        <w:tc>
          <w:tcPr>
            <w:tcW w:w="5670" w:type="dxa"/>
          </w:tcPr>
          <w:p w14:paraId="49A5EA21" w14:textId="00388CB6" w:rsidR="00A670E4" w:rsidRPr="00A91126" w:rsidRDefault="00A670E4" w:rsidP="003401A7">
            <w:pPr>
              <w:ind w:left="360"/>
              <w:rPr>
                <w:rFonts w:ascii="Verdana" w:hAnsi="Verdana"/>
                <w:color w:val="7F7F7F" w:themeColor="text1" w:themeTint="80"/>
                <w:lang w:val="en-GB"/>
              </w:rPr>
            </w:pPr>
          </w:p>
        </w:tc>
        <w:tc>
          <w:tcPr>
            <w:tcW w:w="1276" w:type="dxa"/>
          </w:tcPr>
          <w:p w14:paraId="7D13C0DC" w14:textId="77777777" w:rsidR="00A670E4" w:rsidRPr="00C82032" w:rsidRDefault="00A670E4" w:rsidP="0064274B">
            <w:pPr>
              <w:rPr>
                <w:rFonts w:ascii="Verdana" w:hAnsi="Verdana"/>
                <w:color w:val="474642"/>
                <w:lang w:val="en-GB"/>
              </w:rPr>
            </w:pPr>
          </w:p>
        </w:tc>
        <w:tc>
          <w:tcPr>
            <w:tcW w:w="5244" w:type="dxa"/>
          </w:tcPr>
          <w:p w14:paraId="79DAC60F" w14:textId="2AECC739" w:rsidR="00A670E4" w:rsidRPr="0064155E" w:rsidRDefault="0064155E" w:rsidP="0064274B">
            <w:pPr>
              <w:rPr>
                <w:rFonts w:ascii="Verdana" w:hAnsi="Verdana"/>
                <w:color w:val="404040" w:themeColor="text1" w:themeTint="BF"/>
                <w:lang w:val="en-US"/>
              </w:rPr>
            </w:pPr>
            <w:r w:rsidRPr="0064155E">
              <w:rPr>
                <w:rFonts w:ascii="Verdana" w:hAnsi="Verdana"/>
                <w:color w:val="404040" w:themeColor="text1" w:themeTint="BF"/>
                <w:lang w:val="en-US"/>
              </w:rPr>
              <w:t>Briefly describe the process undertaken to mobilize communities towards the process of CC an how many villages and how many people were mobilized.</w:t>
            </w:r>
          </w:p>
        </w:tc>
      </w:tr>
      <w:tr w:rsidR="00C82032" w:rsidRPr="00C347BA" w14:paraId="54978E88" w14:textId="77777777" w:rsidTr="00CC201A">
        <w:tc>
          <w:tcPr>
            <w:tcW w:w="2547" w:type="dxa"/>
          </w:tcPr>
          <w:p w14:paraId="1B8A8D9C" w14:textId="2AC6012C" w:rsidR="00A670E4" w:rsidRPr="0064155E" w:rsidRDefault="0064155E" w:rsidP="0064155E">
            <w:pPr>
              <w:pStyle w:val="Lijstalinea"/>
              <w:numPr>
                <w:ilvl w:val="0"/>
                <w:numId w:val="42"/>
              </w:numPr>
              <w:rPr>
                <w:rFonts w:ascii="Verdana" w:hAnsi="Verdana"/>
                <w:color w:val="474642"/>
                <w:lang w:val="en-GB"/>
              </w:rPr>
            </w:pPr>
            <w:r>
              <w:rPr>
                <w:rFonts w:ascii="Verdana" w:hAnsi="Verdana"/>
                <w:color w:val="474642"/>
                <w:lang w:val="en-GB"/>
              </w:rPr>
              <w:t xml:space="preserve">Participatory tools and assessments </w:t>
            </w:r>
          </w:p>
        </w:tc>
        <w:tc>
          <w:tcPr>
            <w:tcW w:w="5670" w:type="dxa"/>
          </w:tcPr>
          <w:p w14:paraId="2D6763B4" w14:textId="77777777" w:rsidR="00A670E4" w:rsidRPr="00C82032" w:rsidRDefault="00A670E4" w:rsidP="0064274B">
            <w:pPr>
              <w:rPr>
                <w:rFonts w:ascii="Verdana" w:hAnsi="Verdana"/>
                <w:color w:val="474642"/>
                <w:lang w:val="en-GB"/>
              </w:rPr>
            </w:pPr>
          </w:p>
        </w:tc>
        <w:tc>
          <w:tcPr>
            <w:tcW w:w="1276" w:type="dxa"/>
          </w:tcPr>
          <w:p w14:paraId="7268B58C" w14:textId="77777777" w:rsidR="00A670E4" w:rsidRPr="00C82032" w:rsidRDefault="00A670E4" w:rsidP="0064274B">
            <w:pPr>
              <w:rPr>
                <w:rFonts w:ascii="Verdana" w:hAnsi="Verdana"/>
                <w:color w:val="474642"/>
                <w:lang w:val="en-GB"/>
              </w:rPr>
            </w:pPr>
          </w:p>
        </w:tc>
        <w:tc>
          <w:tcPr>
            <w:tcW w:w="5244" w:type="dxa"/>
          </w:tcPr>
          <w:p w14:paraId="2C83BA87" w14:textId="01BD262E" w:rsidR="00A670E4" w:rsidRPr="0064155E" w:rsidRDefault="0064155E" w:rsidP="0064274B">
            <w:pPr>
              <w:rPr>
                <w:rFonts w:ascii="Verdana" w:hAnsi="Verdana"/>
                <w:color w:val="404040" w:themeColor="text1" w:themeTint="BF"/>
                <w:lang w:val="en-US"/>
              </w:rPr>
            </w:pPr>
            <w:r w:rsidRPr="0064155E">
              <w:rPr>
                <w:rFonts w:ascii="Verdana" w:hAnsi="Verdana"/>
                <w:color w:val="404040" w:themeColor="text1" w:themeTint="BF"/>
                <w:lang w:val="en-US"/>
              </w:rPr>
              <w:t>Present the outcomes per tool you have used in collecting and documenting beneficiary and community views on the situation in the community, including the identification and analysis of the root causes of child poverty</w:t>
            </w:r>
          </w:p>
        </w:tc>
      </w:tr>
      <w:tr w:rsidR="00A0449F" w:rsidRPr="00C347BA" w14:paraId="38E65EDF" w14:textId="77777777" w:rsidTr="00CC201A">
        <w:tc>
          <w:tcPr>
            <w:tcW w:w="2547" w:type="dxa"/>
          </w:tcPr>
          <w:p w14:paraId="534F3C86" w14:textId="2B21A117" w:rsidR="00A0449F" w:rsidRPr="0064155E" w:rsidRDefault="00993624" w:rsidP="0064155E">
            <w:pPr>
              <w:pStyle w:val="Lijstalinea"/>
              <w:numPr>
                <w:ilvl w:val="0"/>
                <w:numId w:val="42"/>
              </w:numPr>
              <w:rPr>
                <w:rFonts w:ascii="Verdana" w:hAnsi="Verdana"/>
                <w:color w:val="474642"/>
                <w:lang w:val="en-GB"/>
              </w:rPr>
            </w:pPr>
            <w:r>
              <w:rPr>
                <w:rFonts w:ascii="Verdana" w:hAnsi="Verdana"/>
                <w:color w:val="474642"/>
                <w:lang w:val="en-GB"/>
              </w:rPr>
              <w:t xml:space="preserve">Community visioning and </w:t>
            </w:r>
            <w:r>
              <w:rPr>
                <w:rFonts w:ascii="Verdana" w:hAnsi="Verdana"/>
                <w:color w:val="474642"/>
                <w:lang w:val="en-GB"/>
              </w:rPr>
              <w:lastRenderedPageBreak/>
              <w:t>planning (max ½ page)</w:t>
            </w:r>
          </w:p>
        </w:tc>
        <w:tc>
          <w:tcPr>
            <w:tcW w:w="5670" w:type="dxa"/>
          </w:tcPr>
          <w:p w14:paraId="21D1B713" w14:textId="77777777" w:rsidR="00A0449F" w:rsidRPr="00C82032" w:rsidRDefault="00A0449F" w:rsidP="0064274B">
            <w:pPr>
              <w:rPr>
                <w:rFonts w:ascii="Verdana" w:hAnsi="Verdana"/>
                <w:color w:val="474642"/>
                <w:lang w:val="en-GB"/>
              </w:rPr>
            </w:pPr>
          </w:p>
        </w:tc>
        <w:tc>
          <w:tcPr>
            <w:tcW w:w="1276" w:type="dxa"/>
          </w:tcPr>
          <w:p w14:paraId="056917F1" w14:textId="77777777" w:rsidR="00A0449F" w:rsidRPr="00C82032" w:rsidRDefault="00A0449F" w:rsidP="0064274B">
            <w:pPr>
              <w:rPr>
                <w:rFonts w:ascii="Verdana" w:hAnsi="Verdana"/>
                <w:color w:val="474642"/>
                <w:lang w:val="en-GB"/>
              </w:rPr>
            </w:pPr>
          </w:p>
        </w:tc>
        <w:tc>
          <w:tcPr>
            <w:tcW w:w="5244" w:type="dxa"/>
          </w:tcPr>
          <w:p w14:paraId="2BC82955" w14:textId="2BC20EFB" w:rsidR="00A0449F" w:rsidRPr="00993624" w:rsidRDefault="00993624" w:rsidP="00721990">
            <w:pPr>
              <w:pStyle w:val="Geenafstand"/>
              <w:rPr>
                <w:rFonts w:ascii="Verdana" w:hAnsi="Verdana"/>
                <w:color w:val="404040" w:themeColor="text1" w:themeTint="BF"/>
                <w:sz w:val="22"/>
                <w:lang w:val="en-US"/>
              </w:rPr>
            </w:pPr>
            <w:r w:rsidRPr="00993624">
              <w:rPr>
                <w:rFonts w:ascii="Verdana" w:hAnsi="Verdana"/>
                <w:color w:val="404040" w:themeColor="text1" w:themeTint="BF"/>
                <w:sz w:val="22"/>
                <w:lang w:val="en-US"/>
              </w:rPr>
              <w:t>Present the Community Action Plan and the way you have discussed this plan with the community</w:t>
            </w:r>
            <w:r w:rsidRPr="00993624">
              <w:rPr>
                <w:rFonts w:ascii="Verdana" w:hAnsi="Verdana"/>
                <w:color w:val="404040" w:themeColor="text1" w:themeTint="BF"/>
                <w:sz w:val="22"/>
                <w:lang w:val="en-US"/>
              </w:rPr>
              <w:t>.</w:t>
            </w:r>
          </w:p>
        </w:tc>
      </w:tr>
      <w:tr w:rsidR="00A0449F" w:rsidRPr="0064155E" w14:paraId="78C3CAB0" w14:textId="77777777" w:rsidTr="00CC201A">
        <w:tc>
          <w:tcPr>
            <w:tcW w:w="2547" w:type="dxa"/>
          </w:tcPr>
          <w:p w14:paraId="3ADCFF5F" w14:textId="1B0443A5" w:rsidR="00A0449F" w:rsidRPr="00993624" w:rsidRDefault="00993624" w:rsidP="00993624">
            <w:pPr>
              <w:pStyle w:val="Lijstalinea"/>
              <w:numPr>
                <w:ilvl w:val="0"/>
                <w:numId w:val="42"/>
              </w:numPr>
              <w:rPr>
                <w:rFonts w:ascii="Verdana" w:hAnsi="Verdana"/>
                <w:color w:val="474642"/>
                <w:lang w:val="en-GB"/>
              </w:rPr>
            </w:pPr>
            <w:r>
              <w:rPr>
                <w:rFonts w:ascii="Verdana" w:hAnsi="Verdana"/>
                <w:color w:val="474642"/>
                <w:lang w:val="en-GB"/>
              </w:rPr>
              <w:t>Parenting (max ½ page)</w:t>
            </w:r>
          </w:p>
        </w:tc>
        <w:tc>
          <w:tcPr>
            <w:tcW w:w="5670" w:type="dxa"/>
          </w:tcPr>
          <w:p w14:paraId="4B3DA1D3" w14:textId="77777777" w:rsidR="00A0449F" w:rsidRPr="00C82032" w:rsidRDefault="00A0449F" w:rsidP="0064274B">
            <w:pPr>
              <w:rPr>
                <w:rFonts w:ascii="Verdana" w:hAnsi="Verdana"/>
                <w:color w:val="474642"/>
                <w:lang w:val="en-GB"/>
              </w:rPr>
            </w:pPr>
          </w:p>
        </w:tc>
        <w:tc>
          <w:tcPr>
            <w:tcW w:w="1276" w:type="dxa"/>
          </w:tcPr>
          <w:p w14:paraId="1675EBFA" w14:textId="77777777" w:rsidR="00A0449F" w:rsidRPr="00C82032" w:rsidRDefault="00A0449F" w:rsidP="0064274B">
            <w:pPr>
              <w:rPr>
                <w:rFonts w:ascii="Verdana" w:hAnsi="Verdana"/>
                <w:color w:val="474642"/>
                <w:lang w:val="en-GB"/>
              </w:rPr>
            </w:pPr>
          </w:p>
        </w:tc>
        <w:tc>
          <w:tcPr>
            <w:tcW w:w="5244" w:type="dxa"/>
          </w:tcPr>
          <w:p w14:paraId="44EAA4DF" w14:textId="1BF27A8E" w:rsidR="00A0449F" w:rsidRPr="00993624" w:rsidRDefault="00993624" w:rsidP="00721990">
            <w:pPr>
              <w:pStyle w:val="Geenafstand"/>
              <w:rPr>
                <w:rFonts w:ascii="Verdana" w:hAnsi="Verdana"/>
                <w:color w:val="404040" w:themeColor="text1" w:themeTint="BF"/>
                <w:sz w:val="22"/>
                <w:lang w:val="en-US"/>
              </w:rPr>
            </w:pPr>
            <w:r w:rsidRPr="00993624">
              <w:rPr>
                <w:rFonts w:ascii="Verdana" w:hAnsi="Verdana"/>
                <w:color w:val="404040" w:themeColor="text1" w:themeTint="BF"/>
                <w:sz w:val="22"/>
                <w:lang w:val="en-US"/>
              </w:rPr>
              <w:t>Document the process of establishing the parenting challenge, indicating how many parents have committed to participate, and the extent to which men have been involved.</w:t>
            </w:r>
          </w:p>
        </w:tc>
      </w:tr>
      <w:tr w:rsidR="007F16BF" w:rsidRPr="00C347BA" w14:paraId="1A4E5044" w14:textId="77777777" w:rsidTr="00CC201A">
        <w:tc>
          <w:tcPr>
            <w:tcW w:w="2547" w:type="dxa"/>
          </w:tcPr>
          <w:p w14:paraId="08237A0D" w14:textId="47FF4C67" w:rsidR="007F16BF" w:rsidRPr="00993624" w:rsidRDefault="00993624" w:rsidP="00993624">
            <w:pPr>
              <w:pStyle w:val="Lijstalinea"/>
              <w:numPr>
                <w:ilvl w:val="0"/>
                <w:numId w:val="42"/>
              </w:numPr>
              <w:rPr>
                <w:rFonts w:ascii="Verdana" w:hAnsi="Verdana"/>
                <w:color w:val="474642"/>
                <w:lang w:val="en-GB"/>
              </w:rPr>
            </w:pPr>
            <w:r>
              <w:rPr>
                <w:rFonts w:ascii="Verdana" w:hAnsi="Verdana"/>
                <w:color w:val="474642"/>
                <w:lang w:val="en-GB"/>
              </w:rPr>
              <w:t>Setting up SHG’s (max ½ page)</w:t>
            </w:r>
          </w:p>
        </w:tc>
        <w:tc>
          <w:tcPr>
            <w:tcW w:w="5670" w:type="dxa"/>
          </w:tcPr>
          <w:p w14:paraId="540DFF77" w14:textId="77777777" w:rsidR="007F16BF" w:rsidRPr="00C82032" w:rsidRDefault="007F16BF" w:rsidP="0064274B">
            <w:pPr>
              <w:rPr>
                <w:rFonts w:ascii="Verdana" w:hAnsi="Verdana"/>
                <w:color w:val="474642"/>
                <w:lang w:val="en-GB"/>
              </w:rPr>
            </w:pPr>
          </w:p>
        </w:tc>
        <w:tc>
          <w:tcPr>
            <w:tcW w:w="1276" w:type="dxa"/>
          </w:tcPr>
          <w:p w14:paraId="380E61A8" w14:textId="77777777" w:rsidR="007F16BF" w:rsidRPr="00C82032" w:rsidRDefault="007F16BF" w:rsidP="0064274B">
            <w:pPr>
              <w:rPr>
                <w:rFonts w:ascii="Verdana" w:hAnsi="Verdana"/>
                <w:color w:val="474642"/>
                <w:lang w:val="en-GB"/>
              </w:rPr>
            </w:pPr>
          </w:p>
        </w:tc>
        <w:tc>
          <w:tcPr>
            <w:tcW w:w="5244" w:type="dxa"/>
          </w:tcPr>
          <w:p w14:paraId="1AC53350" w14:textId="6925DEC4" w:rsidR="007F16BF" w:rsidRPr="00993624" w:rsidRDefault="00993624" w:rsidP="00392487">
            <w:pPr>
              <w:rPr>
                <w:rFonts w:ascii="Verdana" w:eastAsia="Verdana" w:hAnsi="Verdana" w:cs="Verdana"/>
                <w:color w:val="404040" w:themeColor="text1" w:themeTint="BF"/>
                <w:lang w:val="en-US"/>
              </w:rPr>
            </w:pPr>
            <w:r w:rsidRPr="00993624">
              <w:rPr>
                <w:rFonts w:ascii="Verdana" w:hAnsi="Verdana"/>
                <w:color w:val="404040" w:themeColor="text1" w:themeTint="BF"/>
                <w:lang w:val="en-US"/>
              </w:rPr>
              <w:t>Describe and document the process of establishing/forming self-help groups (SHGs).</w:t>
            </w:r>
          </w:p>
        </w:tc>
      </w:tr>
      <w:tr w:rsidR="00993624" w:rsidRPr="00C347BA" w14:paraId="0D545EA0" w14:textId="77777777" w:rsidTr="00CC201A">
        <w:tc>
          <w:tcPr>
            <w:tcW w:w="2547" w:type="dxa"/>
          </w:tcPr>
          <w:p w14:paraId="7C318DAF" w14:textId="61DB9A74" w:rsidR="00993624" w:rsidRDefault="00993624" w:rsidP="00993624">
            <w:pPr>
              <w:pStyle w:val="Lijstalinea"/>
              <w:numPr>
                <w:ilvl w:val="0"/>
                <w:numId w:val="42"/>
              </w:numPr>
              <w:rPr>
                <w:rFonts w:ascii="Verdana" w:hAnsi="Verdana"/>
                <w:color w:val="474642"/>
                <w:lang w:val="en-GB"/>
              </w:rPr>
            </w:pPr>
            <w:r>
              <w:rPr>
                <w:rFonts w:ascii="Verdana" w:hAnsi="Verdana"/>
                <w:color w:val="474642"/>
                <w:lang w:val="en-GB"/>
              </w:rPr>
              <w:t>CAM Selection (max ½ page)</w:t>
            </w:r>
          </w:p>
        </w:tc>
        <w:tc>
          <w:tcPr>
            <w:tcW w:w="5670" w:type="dxa"/>
          </w:tcPr>
          <w:p w14:paraId="141573FA" w14:textId="77777777" w:rsidR="00993624" w:rsidRPr="00C82032" w:rsidRDefault="00993624" w:rsidP="0064274B">
            <w:pPr>
              <w:rPr>
                <w:rFonts w:ascii="Verdana" w:hAnsi="Verdana"/>
                <w:color w:val="474642"/>
                <w:lang w:val="en-GB"/>
              </w:rPr>
            </w:pPr>
          </w:p>
        </w:tc>
        <w:tc>
          <w:tcPr>
            <w:tcW w:w="1276" w:type="dxa"/>
          </w:tcPr>
          <w:p w14:paraId="160F0BF9" w14:textId="77777777" w:rsidR="00993624" w:rsidRPr="00C82032" w:rsidRDefault="00993624" w:rsidP="0064274B">
            <w:pPr>
              <w:rPr>
                <w:rFonts w:ascii="Verdana" w:hAnsi="Verdana"/>
                <w:color w:val="474642"/>
                <w:lang w:val="en-GB"/>
              </w:rPr>
            </w:pPr>
          </w:p>
        </w:tc>
        <w:tc>
          <w:tcPr>
            <w:tcW w:w="5244" w:type="dxa"/>
          </w:tcPr>
          <w:p w14:paraId="5A4B143D" w14:textId="648722A7" w:rsidR="00993624" w:rsidRPr="00993624" w:rsidRDefault="00993624" w:rsidP="00392487">
            <w:pPr>
              <w:rPr>
                <w:rFonts w:ascii="Verdana" w:hAnsi="Verdana"/>
                <w:color w:val="404040" w:themeColor="text1" w:themeTint="BF"/>
                <w:lang w:val="en-US"/>
              </w:rPr>
            </w:pPr>
            <w:r w:rsidRPr="00993624">
              <w:rPr>
                <w:rFonts w:ascii="Verdana" w:hAnsi="Verdana"/>
                <w:color w:val="404040" w:themeColor="text1" w:themeTint="BF"/>
                <w:lang w:val="en-US"/>
              </w:rPr>
              <w:t>Describe the criteria for selecting CAM from all the villages targeted and document the process of selecting.</w:t>
            </w:r>
          </w:p>
        </w:tc>
      </w:tr>
      <w:tr w:rsidR="00993624" w:rsidRPr="00C347BA" w14:paraId="0A826C97" w14:textId="77777777" w:rsidTr="00CC201A">
        <w:tc>
          <w:tcPr>
            <w:tcW w:w="2547" w:type="dxa"/>
          </w:tcPr>
          <w:p w14:paraId="67B34F27" w14:textId="0B423DFE" w:rsidR="00993624" w:rsidRDefault="00993624" w:rsidP="00993624">
            <w:pPr>
              <w:pStyle w:val="Lijstalinea"/>
              <w:numPr>
                <w:ilvl w:val="0"/>
                <w:numId w:val="42"/>
              </w:numPr>
              <w:rPr>
                <w:rFonts w:ascii="Verdana" w:hAnsi="Verdana"/>
                <w:color w:val="474642"/>
                <w:lang w:val="en-GB"/>
              </w:rPr>
            </w:pPr>
            <w:r>
              <w:rPr>
                <w:rFonts w:ascii="Verdana" w:hAnsi="Verdana"/>
                <w:color w:val="474642"/>
                <w:lang w:val="en-GB"/>
              </w:rPr>
              <w:t>Conclusion (max ½ page)</w:t>
            </w:r>
          </w:p>
        </w:tc>
        <w:tc>
          <w:tcPr>
            <w:tcW w:w="5670" w:type="dxa"/>
          </w:tcPr>
          <w:p w14:paraId="64F08573" w14:textId="77777777" w:rsidR="00993624" w:rsidRPr="00C82032" w:rsidRDefault="00993624" w:rsidP="0064274B">
            <w:pPr>
              <w:rPr>
                <w:rFonts w:ascii="Verdana" w:hAnsi="Verdana"/>
                <w:color w:val="474642"/>
                <w:lang w:val="en-GB"/>
              </w:rPr>
            </w:pPr>
          </w:p>
        </w:tc>
        <w:tc>
          <w:tcPr>
            <w:tcW w:w="1276" w:type="dxa"/>
          </w:tcPr>
          <w:p w14:paraId="7A3C7766" w14:textId="77777777" w:rsidR="00993624" w:rsidRPr="00C82032" w:rsidRDefault="00993624" w:rsidP="0064274B">
            <w:pPr>
              <w:rPr>
                <w:rFonts w:ascii="Verdana" w:hAnsi="Verdana"/>
                <w:color w:val="474642"/>
                <w:lang w:val="en-GB"/>
              </w:rPr>
            </w:pPr>
          </w:p>
        </w:tc>
        <w:tc>
          <w:tcPr>
            <w:tcW w:w="5244" w:type="dxa"/>
          </w:tcPr>
          <w:p w14:paraId="7CBD7019" w14:textId="5FFE3C7F" w:rsidR="00993624" w:rsidRPr="00993624" w:rsidRDefault="00993624" w:rsidP="00392487">
            <w:pPr>
              <w:rPr>
                <w:rFonts w:ascii="Verdana" w:hAnsi="Verdana"/>
                <w:color w:val="404040" w:themeColor="text1" w:themeTint="BF"/>
                <w:lang w:val="en-US"/>
              </w:rPr>
            </w:pPr>
            <w:r w:rsidRPr="00993624">
              <w:rPr>
                <w:rFonts w:ascii="Verdana" w:hAnsi="Verdana"/>
                <w:color w:val="404040" w:themeColor="text1" w:themeTint="BF"/>
                <w:lang w:val="en-US"/>
              </w:rPr>
              <w:t>Highlight key points of the community challenge by way of summing up the exercise, also challenges during the process can be described here.</w:t>
            </w:r>
          </w:p>
        </w:tc>
      </w:tr>
      <w:tr w:rsidR="00C82032" w:rsidRPr="00C82032" w14:paraId="27682837" w14:textId="77777777" w:rsidTr="00C82032">
        <w:trPr>
          <w:trHeight w:val="6348"/>
        </w:trPr>
        <w:tc>
          <w:tcPr>
            <w:tcW w:w="14737" w:type="dxa"/>
            <w:gridSpan w:val="4"/>
          </w:tcPr>
          <w:p w14:paraId="3051C1DC" w14:textId="77777777" w:rsidR="00A670E4" w:rsidRPr="00C82032" w:rsidRDefault="00A670E4" w:rsidP="0064274B">
            <w:pPr>
              <w:rPr>
                <w:rFonts w:ascii="Verdana" w:hAnsi="Verdana"/>
                <w:b/>
                <w:color w:val="474642"/>
                <w:lang w:val="en-GB"/>
              </w:rPr>
            </w:pPr>
            <w:r w:rsidRPr="00C82032">
              <w:rPr>
                <w:rFonts w:ascii="Verdana" w:hAnsi="Verdana"/>
                <w:b/>
                <w:color w:val="474642"/>
                <w:lang w:val="en-GB"/>
              </w:rPr>
              <w:lastRenderedPageBreak/>
              <w:t>Score for the quality of this section (1-4):</w:t>
            </w:r>
          </w:p>
          <w:p w14:paraId="4B86E7DE" w14:textId="77777777" w:rsidR="00A670E4" w:rsidRPr="00C82032" w:rsidRDefault="00A670E4" w:rsidP="0064274B">
            <w:pPr>
              <w:rPr>
                <w:rFonts w:ascii="Verdana" w:hAnsi="Verdana"/>
                <w:color w:val="474642"/>
                <w:lang w:val="en-GB"/>
              </w:rPr>
            </w:pPr>
          </w:p>
          <w:p w14:paraId="117A0C6A" w14:textId="77777777" w:rsidR="00A670E4" w:rsidRPr="00C82032" w:rsidRDefault="00A670E4" w:rsidP="0064274B">
            <w:pPr>
              <w:rPr>
                <w:rFonts w:ascii="Verdana" w:hAnsi="Verdana"/>
                <w:b/>
                <w:color w:val="474642"/>
                <w:lang w:val="en-GB"/>
              </w:rPr>
            </w:pPr>
            <w:r w:rsidRPr="00C82032">
              <w:rPr>
                <w:rFonts w:ascii="Verdana" w:hAnsi="Verdana"/>
                <w:b/>
                <w:color w:val="474642"/>
                <w:lang w:val="en-GB"/>
              </w:rPr>
              <w:t>Explanation of the score:</w:t>
            </w:r>
          </w:p>
          <w:p w14:paraId="123AED0B" w14:textId="77777777" w:rsidR="00A670E4" w:rsidRPr="00C82032" w:rsidRDefault="00A670E4" w:rsidP="0064274B">
            <w:pPr>
              <w:rPr>
                <w:rFonts w:ascii="Verdana" w:hAnsi="Verdana"/>
                <w:b/>
                <w:color w:val="474642"/>
                <w:lang w:val="en-GB"/>
              </w:rPr>
            </w:pPr>
          </w:p>
          <w:p w14:paraId="79A46AC0" w14:textId="77777777" w:rsidR="00A670E4" w:rsidRPr="00C82032" w:rsidRDefault="00A670E4" w:rsidP="0064274B">
            <w:pPr>
              <w:rPr>
                <w:rFonts w:ascii="Verdana" w:hAnsi="Verdana"/>
                <w:b/>
                <w:color w:val="474642"/>
                <w:lang w:val="en-GB"/>
              </w:rPr>
            </w:pPr>
          </w:p>
          <w:p w14:paraId="33A04AF3" w14:textId="77777777" w:rsidR="00A670E4" w:rsidRPr="00C82032" w:rsidRDefault="00A670E4" w:rsidP="0064274B">
            <w:pPr>
              <w:rPr>
                <w:rFonts w:ascii="Verdana" w:hAnsi="Verdana"/>
                <w:color w:val="474642"/>
                <w:lang w:val="en-GB"/>
              </w:rPr>
            </w:pPr>
          </w:p>
        </w:tc>
      </w:tr>
    </w:tbl>
    <w:p w14:paraId="025008DD" w14:textId="5370BD95" w:rsidR="00A670E4" w:rsidRPr="00C82032" w:rsidRDefault="00A670E4">
      <w:pPr>
        <w:rPr>
          <w:rFonts w:ascii="Verdana" w:hAnsi="Verdana"/>
          <w:color w:val="474642"/>
        </w:rPr>
      </w:pPr>
    </w:p>
    <w:p w14:paraId="2725D8EC" w14:textId="71FF8D67" w:rsidR="00A670E4" w:rsidRPr="00C82032" w:rsidRDefault="00A670E4">
      <w:pPr>
        <w:rPr>
          <w:rFonts w:ascii="Verdana" w:hAnsi="Verdana"/>
          <w:color w:val="474642"/>
        </w:rPr>
      </w:pPr>
    </w:p>
    <w:p w14:paraId="73E0A70B" w14:textId="77777777" w:rsidR="00A670E4" w:rsidRPr="00C82032" w:rsidRDefault="00A670E4">
      <w:pPr>
        <w:rPr>
          <w:rFonts w:ascii="Verdana" w:hAnsi="Verdana"/>
          <w:color w:val="474642"/>
        </w:rPr>
      </w:pPr>
    </w:p>
    <w:tbl>
      <w:tblPr>
        <w:tblStyle w:val="Tabelraster"/>
        <w:tblW w:w="0" w:type="auto"/>
        <w:tblLayout w:type="fixed"/>
        <w:tblLook w:val="04A0" w:firstRow="1" w:lastRow="0" w:firstColumn="1" w:lastColumn="0" w:noHBand="0" w:noVBand="1"/>
      </w:tblPr>
      <w:tblGrid>
        <w:gridCol w:w="2405"/>
        <w:gridCol w:w="5812"/>
        <w:gridCol w:w="1276"/>
        <w:gridCol w:w="5244"/>
      </w:tblGrid>
      <w:tr w:rsidR="00C82032" w:rsidRPr="00C82032" w14:paraId="52516AD9" w14:textId="77777777" w:rsidTr="00993624">
        <w:tc>
          <w:tcPr>
            <w:tcW w:w="2405" w:type="dxa"/>
            <w:shd w:val="clear" w:color="auto" w:fill="E36C0A" w:themeFill="accent6" w:themeFillShade="BF"/>
          </w:tcPr>
          <w:p w14:paraId="5D179766" w14:textId="77777777" w:rsidR="00A670E4" w:rsidRPr="00C82032" w:rsidRDefault="00A670E4" w:rsidP="0064274B">
            <w:pPr>
              <w:jc w:val="center"/>
              <w:rPr>
                <w:rFonts w:ascii="Verdana" w:hAnsi="Verdana"/>
                <w:b/>
                <w:color w:val="474642"/>
                <w:lang w:val="en-GB"/>
              </w:rPr>
            </w:pPr>
          </w:p>
          <w:p w14:paraId="6D180F46" w14:textId="0DCD0B77" w:rsidR="00A670E4" w:rsidRPr="00C82032" w:rsidRDefault="00993624" w:rsidP="0064274B">
            <w:pPr>
              <w:jc w:val="center"/>
              <w:rPr>
                <w:rFonts w:ascii="Verdana" w:hAnsi="Verdana"/>
                <w:b/>
                <w:color w:val="474642"/>
                <w:lang w:val="en-GB"/>
              </w:rPr>
            </w:pPr>
            <w:r>
              <w:rPr>
                <w:rFonts w:ascii="Verdana" w:hAnsi="Verdana"/>
                <w:b/>
                <w:color w:val="474642"/>
                <w:lang w:val="en-GB"/>
              </w:rPr>
              <w:t xml:space="preserve">Project Design </w:t>
            </w:r>
            <w:r w:rsidR="00A670E4" w:rsidRPr="00C82032">
              <w:rPr>
                <w:rFonts w:ascii="Verdana" w:hAnsi="Verdana"/>
                <w:b/>
                <w:color w:val="474642"/>
                <w:lang w:val="en-GB"/>
              </w:rPr>
              <w:t xml:space="preserve"> Plan template</w:t>
            </w:r>
          </w:p>
        </w:tc>
        <w:tc>
          <w:tcPr>
            <w:tcW w:w="5812" w:type="dxa"/>
            <w:shd w:val="clear" w:color="auto" w:fill="E36C0A" w:themeFill="accent6" w:themeFillShade="BF"/>
          </w:tcPr>
          <w:p w14:paraId="4F0EEDDC" w14:textId="77777777" w:rsidR="00A670E4" w:rsidRPr="00C82032" w:rsidRDefault="00A670E4" w:rsidP="0064274B">
            <w:pPr>
              <w:jc w:val="center"/>
              <w:rPr>
                <w:rFonts w:ascii="Verdana" w:hAnsi="Verdana"/>
                <w:b/>
                <w:color w:val="474642"/>
                <w:lang w:val="en-GB"/>
              </w:rPr>
            </w:pPr>
          </w:p>
          <w:p w14:paraId="0AC7ED76" w14:textId="77777777" w:rsidR="00A670E4" w:rsidRPr="00C82032" w:rsidRDefault="00A670E4" w:rsidP="0064274B">
            <w:pPr>
              <w:jc w:val="center"/>
              <w:rPr>
                <w:rFonts w:ascii="Verdana" w:hAnsi="Verdana"/>
                <w:b/>
                <w:color w:val="474642"/>
                <w:lang w:val="en-GB"/>
              </w:rPr>
            </w:pPr>
            <w:r w:rsidRPr="00C82032">
              <w:rPr>
                <w:rFonts w:ascii="Verdana" w:hAnsi="Verdana"/>
                <w:b/>
                <w:color w:val="474642"/>
                <w:lang w:val="en-GB"/>
              </w:rPr>
              <w:t>Assessment</w:t>
            </w:r>
          </w:p>
        </w:tc>
        <w:tc>
          <w:tcPr>
            <w:tcW w:w="1276" w:type="dxa"/>
            <w:shd w:val="clear" w:color="auto" w:fill="E36C0A" w:themeFill="accent6" w:themeFillShade="BF"/>
          </w:tcPr>
          <w:p w14:paraId="32ED87DB" w14:textId="77777777" w:rsidR="00A670E4" w:rsidRPr="00C82032" w:rsidRDefault="00A670E4" w:rsidP="0064274B">
            <w:pPr>
              <w:rPr>
                <w:rFonts w:ascii="Verdana" w:hAnsi="Verdana"/>
                <w:b/>
                <w:color w:val="474642"/>
                <w:lang w:val="en-GB"/>
              </w:rPr>
            </w:pPr>
          </w:p>
          <w:p w14:paraId="0997BE81" w14:textId="77777777" w:rsidR="00C82032" w:rsidRDefault="00A670E4" w:rsidP="0064274B">
            <w:pPr>
              <w:rPr>
                <w:rFonts w:ascii="Verdana" w:hAnsi="Verdana"/>
                <w:b/>
                <w:color w:val="474642"/>
                <w:lang w:val="en-GB"/>
              </w:rPr>
            </w:pPr>
            <w:r w:rsidRPr="00C82032">
              <w:rPr>
                <w:rFonts w:ascii="Verdana" w:hAnsi="Verdana"/>
                <w:b/>
                <w:color w:val="474642"/>
                <w:lang w:val="en-GB"/>
              </w:rPr>
              <w:t xml:space="preserve">Score </w:t>
            </w:r>
          </w:p>
          <w:p w14:paraId="5D81BB0B" w14:textId="5DE732E1" w:rsidR="00A670E4" w:rsidRPr="00C82032" w:rsidRDefault="00A670E4" w:rsidP="0064274B">
            <w:pPr>
              <w:rPr>
                <w:rFonts w:ascii="Verdana" w:hAnsi="Verdana"/>
                <w:b/>
                <w:color w:val="474642"/>
                <w:lang w:val="en-GB"/>
              </w:rPr>
            </w:pPr>
            <w:r w:rsidRPr="00C82032">
              <w:rPr>
                <w:rFonts w:ascii="Verdana" w:hAnsi="Verdana"/>
                <w:b/>
                <w:color w:val="474642"/>
                <w:lang w:val="en-GB"/>
              </w:rPr>
              <w:t>1-4</w:t>
            </w:r>
          </w:p>
        </w:tc>
        <w:tc>
          <w:tcPr>
            <w:tcW w:w="5244" w:type="dxa"/>
            <w:shd w:val="clear" w:color="auto" w:fill="E36C0A" w:themeFill="accent6" w:themeFillShade="BF"/>
          </w:tcPr>
          <w:p w14:paraId="54F170B5" w14:textId="77777777" w:rsidR="00A670E4" w:rsidRPr="00C82032" w:rsidRDefault="00A670E4" w:rsidP="0064274B">
            <w:pPr>
              <w:jc w:val="center"/>
              <w:rPr>
                <w:rFonts w:ascii="Verdana" w:hAnsi="Verdana"/>
                <w:b/>
                <w:color w:val="474642"/>
                <w:lang w:val="en-GB"/>
              </w:rPr>
            </w:pPr>
          </w:p>
          <w:p w14:paraId="4D7DB62E" w14:textId="66AA29F4" w:rsidR="00A670E4" w:rsidRPr="00C82032" w:rsidRDefault="00A670E4" w:rsidP="0064274B">
            <w:pPr>
              <w:jc w:val="center"/>
              <w:rPr>
                <w:rFonts w:ascii="Verdana" w:hAnsi="Verdana"/>
                <w:b/>
                <w:color w:val="474642"/>
                <w:lang w:val="en-GB"/>
              </w:rPr>
            </w:pPr>
            <w:r w:rsidRPr="00C82032">
              <w:rPr>
                <w:rFonts w:ascii="Verdana" w:hAnsi="Verdana"/>
                <w:b/>
                <w:color w:val="474642"/>
                <w:lang w:val="en-GB"/>
              </w:rPr>
              <w:t>Request</w:t>
            </w:r>
            <w:r w:rsidR="00F51CCF" w:rsidRPr="00C82032">
              <w:rPr>
                <w:rFonts w:ascii="Verdana" w:hAnsi="Verdana"/>
                <w:b/>
                <w:color w:val="474642"/>
                <w:lang w:val="en-GB"/>
              </w:rPr>
              <w:t>ed</w:t>
            </w:r>
            <w:r w:rsidRPr="00C82032">
              <w:rPr>
                <w:rFonts w:ascii="Verdana" w:hAnsi="Verdana"/>
                <w:b/>
                <w:color w:val="474642"/>
                <w:lang w:val="en-GB"/>
              </w:rPr>
              <w:t xml:space="preserve"> in the template</w:t>
            </w:r>
          </w:p>
          <w:p w14:paraId="6AC2E829" w14:textId="77777777" w:rsidR="00A670E4" w:rsidRPr="00C82032" w:rsidRDefault="00A670E4" w:rsidP="0064274B">
            <w:pPr>
              <w:jc w:val="center"/>
              <w:rPr>
                <w:rFonts w:ascii="Verdana" w:hAnsi="Verdana"/>
                <w:b/>
                <w:color w:val="474642"/>
                <w:lang w:val="en-GB"/>
              </w:rPr>
            </w:pPr>
          </w:p>
        </w:tc>
      </w:tr>
      <w:tr w:rsidR="00C82032" w:rsidRPr="00C347BA" w14:paraId="011B8B37" w14:textId="77777777" w:rsidTr="00993624">
        <w:tc>
          <w:tcPr>
            <w:tcW w:w="2405" w:type="dxa"/>
          </w:tcPr>
          <w:p w14:paraId="587A3209" w14:textId="36B17106" w:rsidR="00A670E4" w:rsidRPr="00C82032" w:rsidRDefault="002B0AFB" w:rsidP="0064274B">
            <w:pPr>
              <w:rPr>
                <w:rFonts w:ascii="Verdana" w:hAnsi="Verdana"/>
                <w:color w:val="474642"/>
                <w:lang w:val="en-GB"/>
              </w:rPr>
            </w:pPr>
            <w:r w:rsidRPr="0023312C">
              <w:rPr>
                <w:rFonts w:ascii="Verdana" w:hAnsi="Verdana"/>
                <w:color w:val="E36C0A" w:themeColor="accent6" w:themeShade="BF"/>
                <w:lang w:val="en-GB"/>
              </w:rPr>
              <w:t>4 l Theory of Change</w:t>
            </w:r>
          </w:p>
        </w:tc>
        <w:tc>
          <w:tcPr>
            <w:tcW w:w="5812" w:type="dxa"/>
          </w:tcPr>
          <w:p w14:paraId="62DE79F4" w14:textId="77777777" w:rsidR="00A670E4" w:rsidRPr="00C82032" w:rsidRDefault="00A670E4" w:rsidP="0064274B">
            <w:pPr>
              <w:rPr>
                <w:rFonts w:ascii="Verdana" w:hAnsi="Verdana"/>
                <w:color w:val="474642"/>
                <w:lang w:val="en-GB"/>
              </w:rPr>
            </w:pPr>
          </w:p>
        </w:tc>
        <w:tc>
          <w:tcPr>
            <w:tcW w:w="1276" w:type="dxa"/>
          </w:tcPr>
          <w:p w14:paraId="0BF97B0F" w14:textId="77777777" w:rsidR="00A670E4" w:rsidRPr="00C82032" w:rsidRDefault="00A670E4" w:rsidP="0064274B">
            <w:pPr>
              <w:rPr>
                <w:rFonts w:ascii="Verdana" w:hAnsi="Verdana"/>
                <w:color w:val="474642"/>
                <w:lang w:val="en-GB"/>
              </w:rPr>
            </w:pPr>
          </w:p>
        </w:tc>
        <w:tc>
          <w:tcPr>
            <w:tcW w:w="5244" w:type="dxa"/>
          </w:tcPr>
          <w:p w14:paraId="108C62B7" w14:textId="3250AEBB" w:rsidR="0023312C" w:rsidRDefault="0023312C" w:rsidP="0023312C">
            <w:pPr>
              <w:rPr>
                <w:rFonts w:ascii="Verdana" w:hAnsi="Verdana"/>
                <w:color w:val="474642"/>
                <w:lang w:val="en-GB"/>
              </w:rPr>
            </w:pPr>
            <w:r>
              <w:rPr>
                <w:rFonts w:ascii="Verdana" w:hAnsi="Verdana"/>
                <w:color w:val="474642"/>
                <w:lang w:val="en-GB"/>
              </w:rPr>
              <w:t>Are the different stages of a Toc well reflected?</w:t>
            </w:r>
            <w:r w:rsidR="006043DD">
              <w:rPr>
                <w:rFonts w:ascii="Verdana" w:hAnsi="Verdana"/>
                <w:color w:val="474642"/>
                <w:lang w:val="en-GB"/>
              </w:rPr>
              <w:t>:</w:t>
            </w:r>
          </w:p>
          <w:p w14:paraId="5D796D90" w14:textId="77777777" w:rsidR="00AD1C34" w:rsidRDefault="00AD1C34" w:rsidP="0023312C">
            <w:pPr>
              <w:rPr>
                <w:rFonts w:ascii="Verdana" w:hAnsi="Verdana"/>
                <w:color w:val="474642"/>
                <w:lang w:val="en-GB"/>
              </w:rPr>
            </w:pPr>
          </w:p>
          <w:p w14:paraId="24FF978F" w14:textId="3FF7628C" w:rsidR="0023312C" w:rsidRPr="0023312C" w:rsidRDefault="0023312C" w:rsidP="0023312C">
            <w:pPr>
              <w:rPr>
                <w:rFonts w:ascii="Verdana" w:hAnsi="Verdana"/>
                <w:color w:val="474642"/>
                <w:lang w:val="en-GB"/>
              </w:rPr>
            </w:pPr>
            <w:r>
              <w:rPr>
                <w:rFonts w:ascii="Verdana" w:hAnsi="Verdana"/>
                <w:color w:val="474642"/>
                <w:lang w:val="en-GB"/>
              </w:rPr>
              <w:t>-</w:t>
            </w:r>
            <w:r w:rsidRPr="0023312C">
              <w:rPr>
                <w:rFonts w:ascii="Verdana" w:hAnsi="Verdana"/>
                <w:color w:val="474642"/>
                <w:lang w:val="en-GB"/>
              </w:rPr>
              <w:t>identifying the goal of the project;</w:t>
            </w:r>
          </w:p>
          <w:p w14:paraId="7C661992" w14:textId="27B6D6DA" w:rsidR="0023312C" w:rsidRPr="0023312C" w:rsidRDefault="0023312C" w:rsidP="0023312C">
            <w:pPr>
              <w:rPr>
                <w:rFonts w:ascii="Verdana" w:hAnsi="Verdana"/>
                <w:color w:val="474642"/>
                <w:lang w:val="en-GB"/>
              </w:rPr>
            </w:pPr>
            <w:r w:rsidRPr="0023312C">
              <w:rPr>
                <w:rFonts w:ascii="Verdana" w:hAnsi="Verdana"/>
                <w:color w:val="474642"/>
                <w:lang w:val="en-GB"/>
              </w:rPr>
              <w:t xml:space="preserve">-describing the outcome pathways that lead to this goal, by defining the intermediate and </w:t>
            </w:r>
            <w:r w:rsidRPr="0023312C">
              <w:rPr>
                <w:rFonts w:ascii="Verdana" w:hAnsi="Verdana"/>
                <w:color w:val="474642"/>
                <w:lang w:val="en-GB"/>
              </w:rPr>
              <w:lastRenderedPageBreak/>
              <w:t>immediate outcomes and how these relate to each other;</w:t>
            </w:r>
          </w:p>
          <w:p w14:paraId="73EFE0F5" w14:textId="398B1524" w:rsidR="0023312C" w:rsidRPr="0023312C" w:rsidRDefault="0023312C" w:rsidP="0023312C">
            <w:pPr>
              <w:rPr>
                <w:rFonts w:ascii="Verdana" w:hAnsi="Verdana"/>
                <w:color w:val="474642"/>
                <w:lang w:val="en-GB"/>
              </w:rPr>
            </w:pPr>
            <w:r w:rsidRPr="0023312C">
              <w:rPr>
                <w:rFonts w:ascii="Verdana" w:hAnsi="Verdana"/>
                <w:color w:val="474642"/>
                <w:lang w:val="en-GB"/>
              </w:rPr>
              <w:t xml:space="preserve">- listing the outputs or activities of your organization to contribute to these pathways </w:t>
            </w:r>
          </w:p>
          <w:p w14:paraId="54961EFF" w14:textId="77777777" w:rsidR="0023312C" w:rsidRPr="0023312C" w:rsidRDefault="0023312C" w:rsidP="0023312C">
            <w:pPr>
              <w:rPr>
                <w:rFonts w:ascii="Verdana" w:hAnsi="Verdana"/>
                <w:color w:val="474642"/>
                <w:lang w:val="en-GB"/>
              </w:rPr>
            </w:pPr>
            <w:r w:rsidRPr="0023312C">
              <w:rPr>
                <w:rFonts w:ascii="Verdana" w:hAnsi="Verdana"/>
                <w:color w:val="474642"/>
                <w:lang w:val="en-GB"/>
              </w:rPr>
              <w:t xml:space="preserve">- addressing the actors that have (potentially) substantial influence on the project and describing the relation between the project and these actors; </w:t>
            </w:r>
          </w:p>
          <w:p w14:paraId="1E30108E" w14:textId="07DABB63" w:rsidR="0023312C" w:rsidRDefault="0023312C" w:rsidP="0023312C">
            <w:pPr>
              <w:rPr>
                <w:rFonts w:ascii="Verdana" w:hAnsi="Verdana"/>
                <w:color w:val="474642"/>
                <w:lang w:val="en-GB"/>
              </w:rPr>
            </w:pPr>
            <w:r w:rsidRPr="0023312C">
              <w:rPr>
                <w:rFonts w:ascii="Verdana" w:hAnsi="Verdana"/>
                <w:color w:val="474642"/>
                <w:lang w:val="en-GB"/>
              </w:rPr>
              <w:t>- check the validity of your Theory of Change by addressing your main assumptions behind your rationale;</w:t>
            </w:r>
          </w:p>
          <w:p w14:paraId="6D537D4F" w14:textId="77777777" w:rsidR="00AD1C34" w:rsidRPr="0023312C" w:rsidRDefault="00AD1C34" w:rsidP="0023312C">
            <w:pPr>
              <w:rPr>
                <w:rFonts w:ascii="Verdana" w:hAnsi="Verdana"/>
                <w:color w:val="474642"/>
                <w:lang w:val="en-GB"/>
              </w:rPr>
            </w:pPr>
          </w:p>
          <w:p w14:paraId="7CF293C3" w14:textId="5135BB8D" w:rsidR="00A670E4" w:rsidRPr="00C82032" w:rsidRDefault="00AD1C34" w:rsidP="0023312C">
            <w:pPr>
              <w:rPr>
                <w:rFonts w:ascii="Verdana" w:hAnsi="Verdana"/>
                <w:color w:val="474642"/>
                <w:lang w:val="en-GB"/>
              </w:rPr>
            </w:pPr>
            <w:r>
              <w:rPr>
                <w:rFonts w:ascii="Verdana" w:hAnsi="Verdana"/>
                <w:color w:val="474642"/>
                <w:lang w:val="en-GB"/>
              </w:rPr>
              <w:t xml:space="preserve">Is the </w:t>
            </w:r>
            <w:proofErr w:type="spellStart"/>
            <w:r>
              <w:rPr>
                <w:rFonts w:ascii="Verdana" w:hAnsi="Verdana"/>
                <w:color w:val="474642"/>
                <w:lang w:val="en-GB"/>
              </w:rPr>
              <w:t>ToC</w:t>
            </w:r>
            <w:proofErr w:type="spellEnd"/>
            <w:r>
              <w:rPr>
                <w:rFonts w:ascii="Verdana" w:hAnsi="Verdana"/>
                <w:color w:val="474642"/>
                <w:lang w:val="en-GB"/>
              </w:rPr>
              <w:t xml:space="preserve"> represented </w:t>
            </w:r>
            <w:r w:rsidR="006043DD">
              <w:rPr>
                <w:rFonts w:ascii="Verdana" w:hAnsi="Verdana"/>
                <w:color w:val="474642"/>
                <w:lang w:val="en-GB"/>
              </w:rPr>
              <w:t xml:space="preserve">well </w:t>
            </w:r>
            <w:r>
              <w:rPr>
                <w:rFonts w:ascii="Verdana" w:hAnsi="Verdana"/>
                <w:color w:val="474642"/>
                <w:lang w:val="en-GB"/>
              </w:rPr>
              <w:t>in a visual?</w:t>
            </w:r>
          </w:p>
        </w:tc>
      </w:tr>
      <w:tr w:rsidR="00C82032" w:rsidRPr="00C82032" w14:paraId="4E86553A" w14:textId="77777777" w:rsidTr="00C82032">
        <w:trPr>
          <w:trHeight w:val="8098"/>
        </w:trPr>
        <w:tc>
          <w:tcPr>
            <w:tcW w:w="14737" w:type="dxa"/>
            <w:gridSpan w:val="4"/>
          </w:tcPr>
          <w:p w14:paraId="4B449438" w14:textId="77777777" w:rsidR="00A670E4" w:rsidRPr="00C82032" w:rsidRDefault="00A670E4" w:rsidP="0064274B">
            <w:pPr>
              <w:rPr>
                <w:rFonts w:ascii="Verdana" w:hAnsi="Verdana"/>
                <w:b/>
                <w:color w:val="474642"/>
                <w:lang w:val="en-GB"/>
              </w:rPr>
            </w:pPr>
            <w:r w:rsidRPr="00C82032">
              <w:rPr>
                <w:rFonts w:ascii="Verdana" w:hAnsi="Verdana"/>
                <w:b/>
                <w:color w:val="474642"/>
                <w:lang w:val="en-GB"/>
              </w:rPr>
              <w:lastRenderedPageBreak/>
              <w:t>Score for the quality of this section (1-4):</w:t>
            </w:r>
          </w:p>
          <w:p w14:paraId="20F70A6D" w14:textId="77777777" w:rsidR="00A670E4" w:rsidRPr="00C82032" w:rsidRDefault="00A670E4" w:rsidP="0064274B">
            <w:pPr>
              <w:rPr>
                <w:rFonts w:ascii="Verdana" w:hAnsi="Verdana"/>
                <w:color w:val="474642"/>
                <w:lang w:val="en-GB"/>
              </w:rPr>
            </w:pPr>
          </w:p>
          <w:p w14:paraId="4057C885" w14:textId="77777777" w:rsidR="00A670E4" w:rsidRPr="00C82032" w:rsidRDefault="00A670E4" w:rsidP="0064274B">
            <w:pPr>
              <w:rPr>
                <w:rFonts w:ascii="Verdana" w:hAnsi="Verdana"/>
                <w:b/>
                <w:color w:val="474642"/>
                <w:lang w:val="en-GB"/>
              </w:rPr>
            </w:pPr>
            <w:r w:rsidRPr="00C82032">
              <w:rPr>
                <w:rFonts w:ascii="Verdana" w:hAnsi="Verdana"/>
                <w:b/>
                <w:color w:val="474642"/>
                <w:lang w:val="en-GB"/>
              </w:rPr>
              <w:t>Explanation of the score:</w:t>
            </w:r>
          </w:p>
          <w:p w14:paraId="02B476C1" w14:textId="77777777" w:rsidR="00A670E4" w:rsidRPr="00C82032" w:rsidRDefault="00A670E4" w:rsidP="0064274B">
            <w:pPr>
              <w:rPr>
                <w:rFonts w:ascii="Verdana" w:hAnsi="Verdana"/>
                <w:b/>
                <w:color w:val="474642"/>
                <w:lang w:val="en-GB"/>
              </w:rPr>
            </w:pPr>
          </w:p>
          <w:p w14:paraId="603C74D2" w14:textId="77777777" w:rsidR="00A670E4" w:rsidRPr="00C82032" w:rsidRDefault="00A670E4" w:rsidP="0064274B">
            <w:pPr>
              <w:rPr>
                <w:rFonts w:ascii="Verdana" w:hAnsi="Verdana"/>
                <w:b/>
                <w:color w:val="474642"/>
                <w:lang w:val="en-GB"/>
              </w:rPr>
            </w:pPr>
          </w:p>
          <w:p w14:paraId="0A5A8AAA" w14:textId="77777777" w:rsidR="00A670E4" w:rsidRPr="00C82032" w:rsidRDefault="00A670E4" w:rsidP="0064274B">
            <w:pPr>
              <w:rPr>
                <w:rFonts w:ascii="Verdana" w:hAnsi="Verdana"/>
                <w:color w:val="474642"/>
                <w:lang w:val="en-GB"/>
              </w:rPr>
            </w:pPr>
          </w:p>
        </w:tc>
      </w:tr>
    </w:tbl>
    <w:p w14:paraId="658D263C" w14:textId="3712DF33" w:rsidR="00A670E4" w:rsidRDefault="00A670E4">
      <w:pPr>
        <w:suppressAutoHyphens w:val="0"/>
        <w:rPr>
          <w:rFonts w:ascii="Verdana" w:hAnsi="Verdana"/>
          <w:color w:val="474642"/>
          <w:lang w:val="en-US"/>
        </w:rPr>
      </w:pPr>
    </w:p>
    <w:p w14:paraId="6A096E1C" w14:textId="06D20610" w:rsidR="00C82032" w:rsidRDefault="00C82032">
      <w:pPr>
        <w:suppressAutoHyphens w:val="0"/>
        <w:rPr>
          <w:rFonts w:ascii="Verdana" w:hAnsi="Verdana"/>
          <w:color w:val="474642"/>
          <w:lang w:val="en-US"/>
        </w:rPr>
      </w:pPr>
    </w:p>
    <w:p w14:paraId="423F37C7" w14:textId="77777777" w:rsidR="00C82032" w:rsidRPr="00C82032" w:rsidRDefault="00C82032">
      <w:pPr>
        <w:suppressAutoHyphens w:val="0"/>
        <w:rPr>
          <w:rFonts w:ascii="Verdana" w:hAnsi="Verdana"/>
          <w:color w:val="474642"/>
          <w:lang w:val="en-US"/>
        </w:rPr>
      </w:pPr>
    </w:p>
    <w:tbl>
      <w:tblPr>
        <w:tblStyle w:val="Tabelraster"/>
        <w:tblW w:w="0" w:type="auto"/>
        <w:tblLayout w:type="fixed"/>
        <w:tblLook w:val="04A0" w:firstRow="1" w:lastRow="0" w:firstColumn="1" w:lastColumn="0" w:noHBand="0" w:noVBand="1"/>
      </w:tblPr>
      <w:tblGrid>
        <w:gridCol w:w="2830"/>
        <w:gridCol w:w="5387"/>
        <w:gridCol w:w="1276"/>
        <w:gridCol w:w="5244"/>
      </w:tblGrid>
      <w:tr w:rsidR="00C82032" w:rsidRPr="00C82032" w14:paraId="75FA931D" w14:textId="77777777" w:rsidTr="00415EF6">
        <w:tc>
          <w:tcPr>
            <w:tcW w:w="2830" w:type="dxa"/>
            <w:shd w:val="clear" w:color="auto" w:fill="E36C0A" w:themeFill="accent6" w:themeFillShade="BF"/>
          </w:tcPr>
          <w:p w14:paraId="7300B7FE" w14:textId="77777777" w:rsidR="00A670E4" w:rsidRPr="00C82032" w:rsidRDefault="00A670E4" w:rsidP="0064274B">
            <w:pPr>
              <w:jc w:val="center"/>
              <w:rPr>
                <w:rFonts w:ascii="Verdana" w:hAnsi="Verdana"/>
                <w:b/>
                <w:color w:val="474642"/>
                <w:lang w:val="en-GB"/>
              </w:rPr>
            </w:pPr>
          </w:p>
          <w:p w14:paraId="7D9F7033" w14:textId="77777777" w:rsidR="00A670E4" w:rsidRPr="00C82032" w:rsidRDefault="00A670E4" w:rsidP="0064274B">
            <w:pPr>
              <w:jc w:val="center"/>
              <w:rPr>
                <w:rFonts w:ascii="Verdana" w:hAnsi="Verdana"/>
                <w:b/>
                <w:color w:val="474642"/>
                <w:lang w:val="en-GB"/>
              </w:rPr>
            </w:pPr>
            <w:r w:rsidRPr="00C82032">
              <w:rPr>
                <w:rFonts w:ascii="Verdana" w:hAnsi="Verdana"/>
                <w:b/>
                <w:color w:val="474642"/>
                <w:lang w:val="en-GB"/>
              </w:rPr>
              <w:t>Annual Plan template</w:t>
            </w:r>
          </w:p>
        </w:tc>
        <w:tc>
          <w:tcPr>
            <w:tcW w:w="5387" w:type="dxa"/>
            <w:shd w:val="clear" w:color="auto" w:fill="E36C0A" w:themeFill="accent6" w:themeFillShade="BF"/>
          </w:tcPr>
          <w:p w14:paraId="68A04824" w14:textId="77777777" w:rsidR="00A670E4" w:rsidRPr="00C82032" w:rsidRDefault="00A670E4" w:rsidP="0064274B">
            <w:pPr>
              <w:jc w:val="center"/>
              <w:rPr>
                <w:rFonts w:ascii="Verdana" w:hAnsi="Verdana"/>
                <w:b/>
                <w:color w:val="474642"/>
                <w:lang w:val="en-GB"/>
              </w:rPr>
            </w:pPr>
          </w:p>
          <w:p w14:paraId="67FC7168" w14:textId="77777777" w:rsidR="00A670E4" w:rsidRPr="00C82032" w:rsidRDefault="00A670E4" w:rsidP="0064274B">
            <w:pPr>
              <w:jc w:val="center"/>
              <w:rPr>
                <w:rFonts w:ascii="Verdana" w:hAnsi="Verdana"/>
                <w:b/>
                <w:color w:val="474642"/>
                <w:lang w:val="en-GB"/>
              </w:rPr>
            </w:pPr>
            <w:r w:rsidRPr="00C82032">
              <w:rPr>
                <w:rFonts w:ascii="Verdana" w:hAnsi="Verdana"/>
                <w:b/>
                <w:color w:val="474642"/>
                <w:lang w:val="en-GB"/>
              </w:rPr>
              <w:t>Assessment</w:t>
            </w:r>
          </w:p>
        </w:tc>
        <w:tc>
          <w:tcPr>
            <w:tcW w:w="1276" w:type="dxa"/>
            <w:shd w:val="clear" w:color="auto" w:fill="E36C0A" w:themeFill="accent6" w:themeFillShade="BF"/>
          </w:tcPr>
          <w:p w14:paraId="5A9784F0" w14:textId="77777777" w:rsidR="00A670E4" w:rsidRPr="00C82032" w:rsidRDefault="00A670E4" w:rsidP="0064274B">
            <w:pPr>
              <w:rPr>
                <w:rFonts w:ascii="Verdana" w:hAnsi="Verdana"/>
                <w:b/>
                <w:color w:val="474642"/>
                <w:lang w:val="en-GB"/>
              </w:rPr>
            </w:pPr>
          </w:p>
          <w:p w14:paraId="079939D1" w14:textId="77777777" w:rsidR="00C82032" w:rsidRDefault="00A670E4" w:rsidP="0064274B">
            <w:pPr>
              <w:rPr>
                <w:rFonts w:ascii="Verdana" w:hAnsi="Verdana"/>
                <w:b/>
                <w:color w:val="474642"/>
                <w:lang w:val="en-GB"/>
              </w:rPr>
            </w:pPr>
            <w:r w:rsidRPr="00C82032">
              <w:rPr>
                <w:rFonts w:ascii="Verdana" w:hAnsi="Verdana"/>
                <w:b/>
                <w:color w:val="474642"/>
                <w:lang w:val="en-GB"/>
              </w:rPr>
              <w:t xml:space="preserve">Score </w:t>
            </w:r>
          </w:p>
          <w:p w14:paraId="01D3C315" w14:textId="1D740965" w:rsidR="00A670E4" w:rsidRPr="00C82032" w:rsidRDefault="00A670E4" w:rsidP="0064274B">
            <w:pPr>
              <w:rPr>
                <w:rFonts w:ascii="Verdana" w:hAnsi="Verdana"/>
                <w:b/>
                <w:color w:val="474642"/>
                <w:lang w:val="en-GB"/>
              </w:rPr>
            </w:pPr>
            <w:r w:rsidRPr="00C82032">
              <w:rPr>
                <w:rFonts w:ascii="Verdana" w:hAnsi="Verdana"/>
                <w:b/>
                <w:color w:val="474642"/>
                <w:lang w:val="en-GB"/>
              </w:rPr>
              <w:t>1-4</w:t>
            </w:r>
          </w:p>
        </w:tc>
        <w:tc>
          <w:tcPr>
            <w:tcW w:w="5244" w:type="dxa"/>
            <w:shd w:val="clear" w:color="auto" w:fill="E36C0A" w:themeFill="accent6" w:themeFillShade="BF"/>
          </w:tcPr>
          <w:p w14:paraId="33EFB294" w14:textId="77777777" w:rsidR="00A670E4" w:rsidRPr="00C82032" w:rsidRDefault="00A670E4" w:rsidP="0064274B">
            <w:pPr>
              <w:jc w:val="center"/>
              <w:rPr>
                <w:rFonts w:ascii="Verdana" w:hAnsi="Verdana"/>
                <w:b/>
                <w:color w:val="474642"/>
                <w:lang w:val="en-GB"/>
              </w:rPr>
            </w:pPr>
          </w:p>
          <w:p w14:paraId="0DA2A938" w14:textId="25772A4E" w:rsidR="00A670E4" w:rsidRPr="00C82032" w:rsidRDefault="00A670E4" w:rsidP="0064274B">
            <w:pPr>
              <w:jc w:val="center"/>
              <w:rPr>
                <w:rFonts w:ascii="Verdana" w:hAnsi="Verdana"/>
                <w:b/>
                <w:color w:val="474642"/>
                <w:lang w:val="en-GB"/>
              </w:rPr>
            </w:pPr>
            <w:r w:rsidRPr="00C82032">
              <w:rPr>
                <w:rFonts w:ascii="Verdana" w:hAnsi="Verdana"/>
                <w:b/>
                <w:color w:val="474642"/>
                <w:lang w:val="en-GB"/>
              </w:rPr>
              <w:t>Request</w:t>
            </w:r>
            <w:r w:rsidR="00F51CCF" w:rsidRPr="00C82032">
              <w:rPr>
                <w:rFonts w:ascii="Verdana" w:hAnsi="Verdana"/>
                <w:b/>
                <w:color w:val="474642"/>
                <w:lang w:val="en-GB"/>
              </w:rPr>
              <w:t>ed</w:t>
            </w:r>
            <w:r w:rsidRPr="00C82032">
              <w:rPr>
                <w:rFonts w:ascii="Verdana" w:hAnsi="Verdana"/>
                <w:b/>
                <w:color w:val="474642"/>
                <w:lang w:val="en-GB"/>
              </w:rPr>
              <w:t xml:space="preserve"> in the template</w:t>
            </w:r>
          </w:p>
          <w:p w14:paraId="34427E78" w14:textId="77777777" w:rsidR="00A670E4" w:rsidRPr="00C82032" w:rsidRDefault="00A670E4" w:rsidP="0064274B">
            <w:pPr>
              <w:jc w:val="center"/>
              <w:rPr>
                <w:rFonts w:ascii="Verdana" w:hAnsi="Verdana"/>
                <w:b/>
                <w:color w:val="474642"/>
                <w:lang w:val="en-GB"/>
              </w:rPr>
            </w:pPr>
          </w:p>
        </w:tc>
      </w:tr>
      <w:tr w:rsidR="00C82032" w:rsidRPr="00C82032" w14:paraId="4FEA1622" w14:textId="77777777" w:rsidTr="0064274B">
        <w:tc>
          <w:tcPr>
            <w:tcW w:w="14737" w:type="dxa"/>
            <w:gridSpan w:val="4"/>
            <w:shd w:val="clear" w:color="auto" w:fill="E36C0A" w:themeFill="accent6" w:themeFillShade="BF"/>
          </w:tcPr>
          <w:p w14:paraId="28EAB15A" w14:textId="509317B7" w:rsidR="00A670E4" w:rsidRPr="00C82032" w:rsidRDefault="00A670E4" w:rsidP="0064274B">
            <w:pPr>
              <w:rPr>
                <w:rFonts w:ascii="Verdana" w:hAnsi="Verdana"/>
                <w:color w:val="474642"/>
                <w:lang w:val="en-GB"/>
              </w:rPr>
            </w:pPr>
          </w:p>
          <w:p w14:paraId="3601AB49" w14:textId="77BCE582" w:rsidR="00F51CCF" w:rsidRPr="00C82032" w:rsidRDefault="00F51CCF" w:rsidP="00F51CCF">
            <w:pPr>
              <w:jc w:val="center"/>
              <w:rPr>
                <w:rFonts w:ascii="Verdana" w:hAnsi="Verdana"/>
                <w:color w:val="474642"/>
                <w:lang w:val="en-GB"/>
              </w:rPr>
            </w:pPr>
            <w:r w:rsidRPr="00C82032">
              <w:rPr>
                <w:rFonts w:ascii="Verdana" w:hAnsi="Verdana"/>
                <w:color w:val="474642"/>
                <w:lang w:val="en-GB"/>
              </w:rPr>
              <w:lastRenderedPageBreak/>
              <w:t>4 Organisational Development</w:t>
            </w:r>
          </w:p>
          <w:p w14:paraId="4EA2A03D" w14:textId="77777777" w:rsidR="00A670E4" w:rsidRPr="00C82032" w:rsidRDefault="00A670E4" w:rsidP="0064274B">
            <w:pPr>
              <w:rPr>
                <w:rFonts w:ascii="Verdana" w:hAnsi="Verdana"/>
                <w:color w:val="474642"/>
                <w:lang w:val="en-GB"/>
              </w:rPr>
            </w:pPr>
          </w:p>
        </w:tc>
      </w:tr>
      <w:tr w:rsidR="00C82032" w:rsidRPr="00C82032" w14:paraId="793049D3" w14:textId="77777777" w:rsidTr="00415EF6">
        <w:tc>
          <w:tcPr>
            <w:tcW w:w="2830" w:type="dxa"/>
          </w:tcPr>
          <w:p w14:paraId="296D65AE" w14:textId="042198AE" w:rsidR="00A670E4" w:rsidRPr="00AD1C34" w:rsidRDefault="00AD1C34" w:rsidP="0064274B">
            <w:pPr>
              <w:rPr>
                <w:rFonts w:ascii="Verdana" w:hAnsi="Verdana"/>
                <w:color w:val="E36C0A" w:themeColor="accent6" w:themeShade="BF"/>
                <w:lang w:val="en-GB"/>
              </w:rPr>
            </w:pPr>
            <w:r w:rsidRPr="00AD1C34">
              <w:rPr>
                <w:rFonts w:ascii="Verdana" w:hAnsi="Verdana"/>
                <w:color w:val="E36C0A" w:themeColor="accent6" w:themeShade="BF"/>
                <w:lang w:val="en-GB"/>
              </w:rPr>
              <w:lastRenderedPageBreak/>
              <w:t>5. l</w:t>
            </w:r>
            <w:r>
              <w:rPr>
                <w:rFonts w:ascii="Verdana" w:hAnsi="Verdana"/>
                <w:color w:val="E36C0A" w:themeColor="accent6" w:themeShade="BF"/>
                <w:lang w:val="en-GB"/>
              </w:rPr>
              <w:t xml:space="preserve"> Project</w:t>
            </w:r>
          </w:p>
          <w:p w14:paraId="625FE540" w14:textId="4332940A" w:rsidR="00AD1C34" w:rsidRPr="00C82032" w:rsidRDefault="00AD1C34" w:rsidP="0064274B">
            <w:pPr>
              <w:rPr>
                <w:rFonts w:ascii="Verdana" w:hAnsi="Verdana"/>
                <w:color w:val="474642"/>
                <w:lang w:val="en-GB"/>
              </w:rPr>
            </w:pPr>
            <w:r w:rsidRPr="00AD1C34">
              <w:rPr>
                <w:rFonts w:ascii="Verdana" w:hAnsi="Verdana"/>
                <w:color w:val="E36C0A" w:themeColor="accent6" w:themeShade="BF"/>
                <w:lang w:val="en-GB"/>
              </w:rPr>
              <w:t xml:space="preserve">Quality </w:t>
            </w:r>
            <w:r>
              <w:rPr>
                <w:rFonts w:ascii="Verdana" w:hAnsi="Verdana"/>
                <w:color w:val="E36C0A" w:themeColor="accent6" w:themeShade="BF"/>
                <w:lang w:val="en-GB"/>
              </w:rPr>
              <w:t>Check</w:t>
            </w:r>
          </w:p>
        </w:tc>
        <w:tc>
          <w:tcPr>
            <w:tcW w:w="5387" w:type="dxa"/>
          </w:tcPr>
          <w:p w14:paraId="13EAAC5B" w14:textId="77777777" w:rsidR="00A670E4" w:rsidRPr="00C82032" w:rsidRDefault="00A670E4" w:rsidP="0064274B">
            <w:pPr>
              <w:rPr>
                <w:rFonts w:ascii="Verdana" w:hAnsi="Verdana"/>
                <w:color w:val="474642"/>
                <w:lang w:val="en-GB"/>
              </w:rPr>
            </w:pPr>
          </w:p>
        </w:tc>
        <w:tc>
          <w:tcPr>
            <w:tcW w:w="1276" w:type="dxa"/>
          </w:tcPr>
          <w:p w14:paraId="2CE2EC50" w14:textId="77777777" w:rsidR="00A670E4" w:rsidRPr="00C82032" w:rsidRDefault="00A670E4" w:rsidP="0064274B">
            <w:pPr>
              <w:rPr>
                <w:rFonts w:ascii="Verdana" w:hAnsi="Verdana"/>
                <w:color w:val="474642"/>
                <w:lang w:val="en-GB"/>
              </w:rPr>
            </w:pPr>
          </w:p>
        </w:tc>
        <w:tc>
          <w:tcPr>
            <w:tcW w:w="5244" w:type="dxa"/>
          </w:tcPr>
          <w:p w14:paraId="189076F5" w14:textId="72AC32D3" w:rsidR="00A670E4" w:rsidRPr="00C82032" w:rsidRDefault="00A670E4" w:rsidP="0064274B">
            <w:pPr>
              <w:rPr>
                <w:rFonts w:ascii="Verdana" w:hAnsi="Verdana"/>
                <w:color w:val="474642"/>
                <w:lang w:val="en-GB"/>
              </w:rPr>
            </w:pPr>
          </w:p>
        </w:tc>
      </w:tr>
      <w:tr w:rsidR="00C82032" w:rsidRPr="00AD1C34" w14:paraId="1A141732" w14:textId="77777777" w:rsidTr="00415EF6">
        <w:tc>
          <w:tcPr>
            <w:tcW w:w="2830" w:type="dxa"/>
          </w:tcPr>
          <w:p w14:paraId="4C8D2607" w14:textId="0F6CECDE" w:rsidR="00A670E4" w:rsidRPr="00C82032" w:rsidRDefault="00AD1C34" w:rsidP="0064274B">
            <w:pPr>
              <w:rPr>
                <w:rFonts w:ascii="Verdana" w:hAnsi="Verdana"/>
                <w:color w:val="474642"/>
                <w:lang w:val="en-GB"/>
              </w:rPr>
            </w:pPr>
            <w:r>
              <w:rPr>
                <w:rFonts w:ascii="Verdana" w:hAnsi="Verdana"/>
                <w:color w:val="474642"/>
                <w:lang w:val="en-GB"/>
              </w:rPr>
              <w:t>5.1 Checklist</w:t>
            </w:r>
          </w:p>
        </w:tc>
        <w:tc>
          <w:tcPr>
            <w:tcW w:w="5387" w:type="dxa"/>
          </w:tcPr>
          <w:p w14:paraId="5DF8B67A" w14:textId="77777777" w:rsidR="00A670E4" w:rsidRPr="00C82032" w:rsidRDefault="00A670E4" w:rsidP="0064274B">
            <w:pPr>
              <w:rPr>
                <w:rFonts w:ascii="Verdana" w:hAnsi="Verdana"/>
                <w:color w:val="474642"/>
                <w:lang w:val="en-GB"/>
              </w:rPr>
            </w:pPr>
          </w:p>
        </w:tc>
        <w:tc>
          <w:tcPr>
            <w:tcW w:w="1276" w:type="dxa"/>
          </w:tcPr>
          <w:p w14:paraId="297D61A7" w14:textId="77777777" w:rsidR="00A670E4" w:rsidRPr="00C82032" w:rsidRDefault="00A670E4" w:rsidP="0064274B">
            <w:pPr>
              <w:rPr>
                <w:rFonts w:ascii="Verdana" w:hAnsi="Verdana"/>
                <w:color w:val="474642"/>
                <w:lang w:val="en-GB"/>
              </w:rPr>
            </w:pPr>
          </w:p>
        </w:tc>
        <w:tc>
          <w:tcPr>
            <w:tcW w:w="5244" w:type="dxa"/>
          </w:tcPr>
          <w:p w14:paraId="4A181CC2" w14:textId="4B117897" w:rsidR="00A670E4" w:rsidRPr="00C82032" w:rsidRDefault="00AD1C34" w:rsidP="00F51CCF">
            <w:pPr>
              <w:rPr>
                <w:rFonts w:ascii="Verdana" w:hAnsi="Verdana"/>
                <w:color w:val="474642"/>
                <w:lang w:val="en-GB"/>
              </w:rPr>
            </w:pPr>
            <w:r>
              <w:rPr>
                <w:rFonts w:ascii="Verdana" w:hAnsi="Verdana"/>
                <w:color w:val="474642"/>
                <w:lang w:val="en-GB"/>
              </w:rPr>
              <w:t>Ha</w:t>
            </w:r>
            <w:r w:rsidR="00003388">
              <w:rPr>
                <w:rFonts w:ascii="Verdana" w:hAnsi="Verdana"/>
                <w:color w:val="474642"/>
                <w:lang w:val="en-GB"/>
              </w:rPr>
              <w:t>s</w:t>
            </w:r>
            <w:r>
              <w:rPr>
                <w:rFonts w:ascii="Verdana" w:hAnsi="Verdana"/>
                <w:color w:val="474642"/>
                <w:lang w:val="en-GB"/>
              </w:rPr>
              <w:t xml:space="preserve"> all the</w:t>
            </w:r>
            <w:r w:rsidR="00003388">
              <w:rPr>
                <w:rFonts w:ascii="Verdana" w:hAnsi="Verdana"/>
                <w:color w:val="474642"/>
                <w:lang w:val="en-GB"/>
              </w:rPr>
              <w:t xml:space="preserve"> </w:t>
            </w:r>
            <w:r>
              <w:rPr>
                <w:rFonts w:ascii="Verdana" w:hAnsi="Verdana"/>
                <w:color w:val="474642"/>
                <w:lang w:val="en-GB"/>
              </w:rPr>
              <w:t>7 checkpoints been answered?</w:t>
            </w:r>
          </w:p>
        </w:tc>
      </w:tr>
      <w:tr w:rsidR="00AD1C34" w:rsidRPr="00AD1C34" w14:paraId="7FDD1AC4" w14:textId="77777777" w:rsidTr="00415EF6">
        <w:tc>
          <w:tcPr>
            <w:tcW w:w="2830" w:type="dxa"/>
          </w:tcPr>
          <w:p w14:paraId="6A1048D6" w14:textId="3A259340" w:rsidR="00AD1C34" w:rsidRDefault="00AD1C34" w:rsidP="0064274B">
            <w:pPr>
              <w:rPr>
                <w:rFonts w:ascii="Verdana" w:hAnsi="Verdana"/>
                <w:color w:val="474642"/>
                <w:lang w:val="en-GB"/>
              </w:rPr>
            </w:pPr>
            <w:r>
              <w:rPr>
                <w:rFonts w:ascii="Verdana" w:hAnsi="Verdana"/>
                <w:color w:val="474642"/>
                <w:lang w:val="en-GB"/>
              </w:rPr>
              <w:t>5.2 Risk Assessment</w:t>
            </w:r>
          </w:p>
        </w:tc>
        <w:tc>
          <w:tcPr>
            <w:tcW w:w="5387" w:type="dxa"/>
          </w:tcPr>
          <w:p w14:paraId="0DC72C0C" w14:textId="77777777" w:rsidR="00AD1C34" w:rsidRPr="00C82032" w:rsidRDefault="00AD1C34" w:rsidP="0064274B">
            <w:pPr>
              <w:rPr>
                <w:rFonts w:ascii="Verdana" w:hAnsi="Verdana"/>
                <w:color w:val="474642"/>
                <w:lang w:val="en-GB"/>
              </w:rPr>
            </w:pPr>
          </w:p>
        </w:tc>
        <w:tc>
          <w:tcPr>
            <w:tcW w:w="1276" w:type="dxa"/>
          </w:tcPr>
          <w:p w14:paraId="2CF1928A" w14:textId="77777777" w:rsidR="00AD1C34" w:rsidRPr="00C82032" w:rsidRDefault="00AD1C34" w:rsidP="0064274B">
            <w:pPr>
              <w:rPr>
                <w:rFonts w:ascii="Verdana" w:hAnsi="Verdana"/>
                <w:color w:val="474642"/>
                <w:lang w:val="en-GB"/>
              </w:rPr>
            </w:pPr>
          </w:p>
        </w:tc>
        <w:tc>
          <w:tcPr>
            <w:tcW w:w="5244" w:type="dxa"/>
          </w:tcPr>
          <w:p w14:paraId="4A8F8B3A" w14:textId="2FB16F0F" w:rsidR="00AD1C34" w:rsidRDefault="00003388" w:rsidP="00F51CCF">
            <w:pPr>
              <w:rPr>
                <w:rFonts w:ascii="Verdana" w:hAnsi="Verdana"/>
                <w:color w:val="474642"/>
                <w:lang w:val="en-GB"/>
              </w:rPr>
            </w:pPr>
            <w:r>
              <w:rPr>
                <w:rFonts w:ascii="Verdana" w:hAnsi="Verdana"/>
                <w:color w:val="474642"/>
                <w:lang w:val="en-GB"/>
              </w:rPr>
              <w:t xml:space="preserve">Describe the risks and its mitigation measures. </w:t>
            </w:r>
          </w:p>
        </w:tc>
      </w:tr>
      <w:tr w:rsidR="00AD1C34" w:rsidRPr="00AD1C34" w14:paraId="00D244CD" w14:textId="77777777" w:rsidTr="00415EF6">
        <w:tc>
          <w:tcPr>
            <w:tcW w:w="2830" w:type="dxa"/>
          </w:tcPr>
          <w:p w14:paraId="29C4E057" w14:textId="77777777" w:rsidR="00AD1C34" w:rsidRDefault="00415EF6" w:rsidP="0064274B">
            <w:pPr>
              <w:rPr>
                <w:rFonts w:ascii="Verdana" w:hAnsi="Verdana"/>
                <w:color w:val="474642"/>
                <w:lang w:val="en-GB"/>
              </w:rPr>
            </w:pPr>
            <w:r>
              <w:rPr>
                <w:rFonts w:ascii="Verdana" w:hAnsi="Verdana"/>
                <w:color w:val="474642"/>
                <w:lang w:val="en-GB"/>
              </w:rPr>
              <w:t>5.3 Identification of gaps</w:t>
            </w:r>
          </w:p>
          <w:p w14:paraId="624CA53F" w14:textId="77777777" w:rsidR="00415EF6" w:rsidRDefault="00415EF6" w:rsidP="0064274B">
            <w:pPr>
              <w:rPr>
                <w:rFonts w:ascii="Verdana" w:hAnsi="Verdana"/>
                <w:color w:val="474642"/>
                <w:lang w:val="en-GB"/>
              </w:rPr>
            </w:pPr>
            <w:r>
              <w:rPr>
                <w:rFonts w:ascii="Verdana" w:hAnsi="Verdana"/>
                <w:color w:val="474642"/>
                <w:lang w:val="en-GB"/>
              </w:rPr>
              <w:t>5.3.1 From the perspective of the Community Action Plan</w:t>
            </w:r>
          </w:p>
          <w:p w14:paraId="65067D3A" w14:textId="77777777" w:rsidR="00415EF6" w:rsidRDefault="00415EF6" w:rsidP="0064274B">
            <w:pPr>
              <w:rPr>
                <w:rFonts w:ascii="Verdana" w:hAnsi="Verdana"/>
                <w:color w:val="474642"/>
                <w:lang w:val="en-GB"/>
              </w:rPr>
            </w:pPr>
            <w:r>
              <w:rPr>
                <w:rFonts w:ascii="Verdana" w:hAnsi="Verdana"/>
                <w:color w:val="474642"/>
                <w:lang w:val="en-GB"/>
              </w:rPr>
              <w:t>5.3.2 From the perspective of the partner</w:t>
            </w:r>
          </w:p>
          <w:p w14:paraId="36A10E07" w14:textId="0D746C19" w:rsidR="00415EF6" w:rsidRDefault="00415EF6" w:rsidP="0064274B">
            <w:pPr>
              <w:rPr>
                <w:rFonts w:ascii="Verdana" w:hAnsi="Verdana"/>
                <w:color w:val="474642"/>
                <w:lang w:val="en-GB"/>
              </w:rPr>
            </w:pPr>
            <w:r>
              <w:rPr>
                <w:rFonts w:ascii="Verdana" w:hAnsi="Verdana"/>
                <w:color w:val="474642"/>
                <w:lang w:val="en-GB"/>
              </w:rPr>
              <w:t>5.3.3 From the perspective of the CCCD obligatory elements</w:t>
            </w:r>
          </w:p>
        </w:tc>
        <w:tc>
          <w:tcPr>
            <w:tcW w:w="5387" w:type="dxa"/>
          </w:tcPr>
          <w:p w14:paraId="5BA3E8E6" w14:textId="77777777" w:rsidR="00AD1C34" w:rsidRPr="00C82032" w:rsidRDefault="00AD1C34" w:rsidP="0064274B">
            <w:pPr>
              <w:rPr>
                <w:rFonts w:ascii="Verdana" w:hAnsi="Verdana"/>
                <w:color w:val="474642"/>
                <w:lang w:val="en-GB"/>
              </w:rPr>
            </w:pPr>
          </w:p>
        </w:tc>
        <w:tc>
          <w:tcPr>
            <w:tcW w:w="1276" w:type="dxa"/>
          </w:tcPr>
          <w:p w14:paraId="3A2AAEE6" w14:textId="77777777" w:rsidR="00AD1C34" w:rsidRPr="00C82032" w:rsidRDefault="00AD1C34" w:rsidP="0064274B">
            <w:pPr>
              <w:rPr>
                <w:rFonts w:ascii="Verdana" w:hAnsi="Verdana"/>
                <w:color w:val="474642"/>
                <w:lang w:val="en-GB"/>
              </w:rPr>
            </w:pPr>
          </w:p>
        </w:tc>
        <w:tc>
          <w:tcPr>
            <w:tcW w:w="5244" w:type="dxa"/>
          </w:tcPr>
          <w:p w14:paraId="29653D0A" w14:textId="77777777" w:rsidR="00AD1C34" w:rsidRDefault="00415EF6" w:rsidP="00F51CCF">
            <w:pPr>
              <w:rPr>
                <w:rFonts w:ascii="Verdana" w:hAnsi="Verdana"/>
                <w:color w:val="474642"/>
                <w:lang w:val="en-GB"/>
              </w:rPr>
            </w:pPr>
            <w:r>
              <w:rPr>
                <w:rFonts w:ascii="Verdana" w:hAnsi="Verdana"/>
                <w:color w:val="474642"/>
                <w:lang w:val="en-GB"/>
              </w:rPr>
              <w:t>-</w:t>
            </w:r>
            <w:r w:rsidRPr="00415EF6">
              <w:rPr>
                <w:rFonts w:ascii="Verdana" w:hAnsi="Verdana"/>
                <w:color w:val="474642"/>
                <w:lang w:val="en-GB"/>
              </w:rPr>
              <w:t xml:space="preserve">Is the vision of the community, as described in the Community Action Plan, well embedded? Are there any gaps between the vision of the community and the project design? Also describe how to bridge these gaps. </w:t>
            </w:r>
          </w:p>
          <w:p w14:paraId="770EF2AE" w14:textId="77777777" w:rsidR="00415EF6" w:rsidRDefault="00415EF6" w:rsidP="00F51CCF">
            <w:pPr>
              <w:rPr>
                <w:rFonts w:ascii="Verdana" w:hAnsi="Verdana"/>
                <w:color w:val="474642"/>
                <w:lang w:val="en-GB"/>
              </w:rPr>
            </w:pPr>
            <w:r>
              <w:rPr>
                <w:rFonts w:ascii="Verdana" w:hAnsi="Verdana"/>
                <w:color w:val="474642"/>
                <w:lang w:val="en-GB"/>
              </w:rPr>
              <w:t xml:space="preserve">- </w:t>
            </w:r>
            <w:r w:rsidRPr="00415EF6">
              <w:rPr>
                <w:rFonts w:ascii="Verdana" w:hAnsi="Verdana"/>
                <w:color w:val="474642"/>
                <w:lang w:val="en-GB"/>
              </w:rPr>
              <w:t xml:space="preserve">Is the capacity of the implementing partner sufficient to carry out the project as designed? If any gaps are identified in the capacity of the partner, describe how to bridge these gaps. </w:t>
            </w:r>
          </w:p>
          <w:p w14:paraId="12848440" w14:textId="039C2FA3" w:rsidR="00415EF6" w:rsidRDefault="00415EF6" w:rsidP="00F51CCF">
            <w:pPr>
              <w:rPr>
                <w:rFonts w:ascii="Verdana" w:hAnsi="Verdana"/>
                <w:color w:val="474642"/>
                <w:lang w:val="en-GB"/>
              </w:rPr>
            </w:pPr>
            <w:r>
              <w:rPr>
                <w:rFonts w:ascii="Verdana" w:hAnsi="Verdana"/>
                <w:color w:val="474642"/>
                <w:lang w:val="en-GB"/>
              </w:rPr>
              <w:t xml:space="preserve">- </w:t>
            </w:r>
            <w:r w:rsidRPr="00415EF6">
              <w:rPr>
                <w:rFonts w:ascii="Verdana" w:hAnsi="Verdana"/>
                <w:color w:val="474642"/>
                <w:lang w:val="en-GB"/>
              </w:rPr>
              <w:t xml:space="preserve">Is the project in line with the </w:t>
            </w:r>
            <w:r>
              <w:rPr>
                <w:rFonts w:ascii="Verdana" w:hAnsi="Verdana"/>
                <w:color w:val="474642"/>
                <w:lang w:val="en-GB"/>
              </w:rPr>
              <w:t xml:space="preserve">obligatory </w:t>
            </w:r>
            <w:r w:rsidRPr="00415EF6">
              <w:rPr>
                <w:rFonts w:ascii="Verdana" w:hAnsi="Verdana"/>
                <w:color w:val="474642"/>
                <w:lang w:val="en-GB"/>
              </w:rPr>
              <w:t>elements of a CCCD project as described in paragraph 4.3 in the CCCD manual</w:t>
            </w:r>
            <w:r>
              <w:rPr>
                <w:rFonts w:ascii="Verdana" w:hAnsi="Verdana"/>
                <w:color w:val="474642"/>
                <w:lang w:val="en-GB"/>
              </w:rPr>
              <w:t>?</w:t>
            </w:r>
          </w:p>
        </w:tc>
      </w:tr>
      <w:tr w:rsidR="00C82032" w:rsidRPr="00C82032" w14:paraId="62CE6F43" w14:textId="77777777" w:rsidTr="00C82032">
        <w:trPr>
          <w:trHeight w:val="4218"/>
        </w:trPr>
        <w:tc>
          <w:tcPr>
            <w:tcW w:w="14737" w:type="dxa"/>
            <w:gridSpan w:val="4"/>
          </w:tcPr>
          <w:p w14:paraId="1BAB6F1D" w14:textId="77777777" w:rsidR="00A670E4" w:rsidRPr="00C82032" w:rsidRDefault="00A670E4" w:rsidP="0064274B">
            <w:pPr>
              <w:rPr>
                <w:rFonts w:ascii="Verdana" w:hAnsi="Verdana"/>
                <w:b/>
                <w:color w:val="474642"/>
                <w:lang w:val="en-GB"/>
              </w:rPr>
            </w:pPr>
            <w:r w:rsidRPr="00C82032">
              <w:rPr>
                <w:rFonts w:ascii="Verdana" w:hAnsi="Verdana"/>
                <w:b/>
                <w:color w:val="474642"/>
                <w:lang w:val="en-GB"/>
              </w:rPr>
              <w:t>Score for the quality of this section (1-4):</w:t>
            </w:r>
          </w:p>
          <w:p w14:paraId="1AD2733E" w14:textId="77777777" w:rsidR="00A670E4" w:rsidRPr="00C82032" w:rsidRDefault="00A670E4" w:rsidP="0064274B">
            <w:pPr>
              <w:rPr>
                <w:rFonts w:ascii="Verdana" w:hAnsi="Verdana"/>
                <w:color w:val="474642"/>
                <w:lang w:val="en-GB"/>
              </w:rPr>
            </w:pPr>
          </w:p>
          <w:p w14:paraId="169BE4D9" w14:textId="77777777" w:rsidR="00A670E4" w:rsidRPr="00C82032" w:rsidRDefault="00A670E4" w:rsidP="0064274B">
            <w:pPr>
              <w:rPr>
                <w:rFonts w:ascii="Verdana" w:hAnsi="Verdana"/>
                <w:b/>
                <w:color w:val="474642"/>
                <w:lang w:val="en-GB"/>
              </w:rPr>
            </w:pPr>
            <w:r w:rsidRPr="00C82032">
              <w:rPr>
                <w:rFonts w:ascii="Verdana" w:hAnsi="Verdana"/>
                <w:b/>
                <w:color w:val="474642"/>
                <w:lang w:val="en-GB"/>
              </w:rPr>
              <w:t>Explanation of the score:</w:t>
            </w:r>
          </w:p>
          <w:p w14:paraId="75A70BB5" w14:textId="77777777" w:rsidR="00A670E4" w:rsidRPr="00C82032" w:rsidRDefault="00A670E4" w:rsidP="0064274B">
            <w:pPr>
              <w:rPr>
                <w:rFonts w:ascii="Verdana" w:hAnsi="Verdana"/>
                <w:b/>
                <w:color w:val="474642"/>
                <w:lang w:val="en-GB"/>
              </w:rPr>
            </w:pPr>
          </w:p>
          <w:p w14:paraId="24790568" w14:textId="77777777" w:rsidR="00A670E4" w:rsidRPr="00C82032" w:rsidRDefault="00A670E4" w:rsidP="0064274B">
            <w:pPr>
              <w:rPr>
                <w:rFonts w:ascii="Verdana" w:hAnsi="Verdana"/>
                <w:b/>
                <w:color w:val="474642"/>
                <w:lang w:val="en-GB"/>
              </w:rPr>
            </w:pPr>
          </w:p>
          <w:p w14:paraId="51D13AED" w14:textId="77777777" w:rsidR="00A670E4" w:rsidRPr="00C82032" w:rsidRDefault="00A670E4" w:rsidP="0064274B">
            <w:pPr>
              <w:rPr>
                <w:rFonts w:ascii="Verdana" w:hAnsi="Verdana"/>
                <w:color w:val="474642"/>
                <w:lang w:val="en-GB"/>
              </w:rPr>
            </w:pPr>
          </w:p>
        </w:tc>
      </w:tr>
    </w:tbl>
    <w:p w14:paraId="3CD5BC4E" w14:textId="1892A089" w:rsidR="00F51CCF" w:rsidRPr="00C82032" w:rsidRDefault="00F51CCF">
      <w:pPr>
        <w:suppressAutoHyphens w:val="0"/>
        <w:rPr>
          <w:rFonts w:ascii="Verdana" w:hAnsi="Verdana"/>
          <w:color w:val="474642"/>
          <w:lang w:val="en-US"/>
        </w:rPr>
      </w:pPr>
    </w:p>
    <w:p w14:paraId="08C9ED05" w14:textId="77777777" w:rsidR="00A670E4" w:rsidRPr="00C82032" w:rsidRDefault="00A670E4">
      <w:pPr>
        <w:suppressAutoHyphens w:val="0"/>
        <w:rPr>
          <w:rFonts w:ascii="Verdana" w:hAnsi="Verdana"/>
          <w:color w:val="474642"/>
          <w:lang w:val="en-US"/>
        </w:rPr>
      </w:pPr>
    </w:p>
    <w:tbl>
      <w:tblPr>
        <w:tblStyle w:val="Tabelraster"/>
        <w:tblW w:w="0" w:type="auto"/>
        <w:tblLayout w:type="fixed"/>
        <w:tblLook w:val="04A0" w:firstRow="1" w:lastRow="0" w:firstColumn="1" w:lastColumn="0" w:noHBand="0" w:noVBand="1"/>
      </w:tblPr>
      <w:tblGrid>
        <w:gridCol w:w="2547"/>
        <w:gridCol w:w="5670"/>
        <w:gridCol w:w="1276"/>
        <w:gridCol w:w="5244"/>
      </w:tblGrid>
      <w:tr w:rsidR="00C82032" w:rsidRPr="00C82032" w14:paraId="0976B756" w14:textId="77777777" w:rsidTr="000867A1">
        <w:tc>
          <w:tcPr>
            <w:tcW w:w="2547" w:type="dxa"/>
            <w:shd w:val="clear" w:color="auto" w:fill="E36C0A" w:themeFill="accent6" w:themeFillShade="BF"/>
          </w:tcPr>
          <w:p w14:paraId="70CA1976" w14:textId="77777777" w:rsidR="00A670E4" w:rsidRPr="00C82032" w:rsidRDefault="00A670E4" w:rsidP="0064274B">
            <w:pPr>
              <w:jc w:val="center"/>
              <w:rPr>
                <w:rFonts w:ascii="Verdana" w:hAnsi="Verdana"/>
                <w:b/>
                <w:color w:val="474642"/>
                <w:lang w:val="en-GB"/>
              </w:rPr>
            </w:pPr>
          </w:p>
          <w:p w14:paraId="143FAF51" w14:textId="77777777" w:rsidR="00A670E4" w:rsidRPr="00C82032" w:rsidRDefault="00A670E4" w:rsidP="0064274B">
            <w:pPr>
              <w:jc w:val="center"/>
              <w:rPr>
                <w:rFonts w:ascii="Verdana" w:hAnsi="Verdana"/>
                <w:b/>
                <w:color w:val="474642"/>
                <w:lang w:val="en-GB"/>
              </w:rPr>
            </w:pPr>
            <w:r w:rsidRPr="00C82032">
              <w:rPr>
                <w:rFonts w:ascii="Verdana" w:hAnsi="Verdana"/>
                <w:b/>
                <w:color w:val="474642"/>
                <w:lang w:val="en-GB"/>
              </w:rPr>
              <w:t>Annual Plan template</w:t>
            </w:r>
          </w:p>
        </w:tc>
        <w:tc>
          <w:tcPr>
            <w:tcW w:w="5670" w:type="dxa"/>
            <w:shd w:val="clear" w:color="auto" w:fill="E36C0A" w:themeFill="accent6" w:themeFillShade="BF"/>
          </w:tcPr>
          <w:p w14:paraId="6A357C2F" w14:textId="77777777" w:rsidR="00A670E4" w:rsidRPr="00C82032" w:rsidRDefault="00A670E4" w:rsidP="0064274B">
            <w:pPr>
              <w:jc w:val="center"/>
              <w:rPr>
                <w:rFonts w:ascii="Verdana" w:hAnsi="Verdana"/>
                <w:b/>
                <w:color w:val="474642"/>
                <w:lang w:val="en-GB"/>
              </w:rPr>
            </w:pPr>
          </w:p>
          <w:p w14:paraId="20E9F509" w14:textId="77777777" w:rsidR="00A670E4" w:rsidRPr="00C82032" w:rsidRDefault="00A670E4" w:rsidP="0064274B">
            <w:pPr>
              <w:jc w:val="center"/>
              <w:rPr>
                <w:rFonts w:ascii="Verdana" w:hAnsi="Verdana"/>
                <w:b/>
                <w:color w:val="474642"/>
                <w:lang w:val="en-GB"/>
              </w:rPr>
            </w:pPr>
            <w:r w:rsidRPr="00C82032">
              <w:rPr>
                <w:rFonts w:ascii="Verdana" w:hAnsi="Verdana"/>
                <w:b/>
                <w:color w:val="474642"/>
                <w:lang w:val="en-GB"/>
              </w:rPr>
              <w:t>Assessment</w:t>
            </w:r>
          </w:p>
        </w:tc>
        <w:tc>
          <w:tcPr>
            <w:tcW w:w="1276" w:type="dxa"/>
            <w:shd w:val="clear" w:color="auto" w:fill="E36C0A" w:themeFill="accent6" w:themeFillShade="BF"/>
          </w:tcPr>
          <w:p w14:paraId="4A6A2B91" w14:textId="77777777" w:rsidR="00A670E4" w:rsidRPr="00C82032" w:rsidRDefault="00A670E4" w:rsidP="0064274B">
            <w:pPr>
              <w:rPr>
                <w:rFonts w:ascii="Verdana" w:hAnsi="Verdana"/>
                <w:b/>
                <w:color w:val="474642"/>
                <w:lang w:val="en-GB"/>
              </w:rPr>
            </w:pPr>
          </w:p>
          <w:p w14:paraId="20ADCDEB" w14:textId="77777777" w:rsidR="00C82032" w:rsidRDefault="00A670E4" w:rsidP="0064274B">
            <w:pPr>
              <w:rPr>
                <w:rFonts w:ascii="Verdana" w:hAnsi="Verdana"/>
                <w:b/>
                <w:color w:val="474642"/>
                <w:lang w:val="en-GB"/>
              </w:rPr>
            </w:pPr>
            <w:r w:rsidRPr="00C82032">
              <w:rPr>
                <w:rFonts w:ascii="Verdana" w:hAnsi="Verdana"/>
                <w:b/>
                <w:color w:val="474642"/>
                <w:lang w:val="en-GB"/>
              </w:rPr>
              <w:t xml:space="preserve">Score </w:t>
            </w:r>
          </w:p>
          <w:p w14:paraId="66163696" w14:textId="1C4BBD67" w:rsidR="00A670E4" w:rsidRPr="00C82032" w:rsidRDefault="00A670E4" w:rsidP="0064274B">
            <w:pPr>
              <w:rPr>
                <w:rFonts w:ascii="Verdana" w:hAnsi="Verdana"/>
                <w:b/>
                <w:color w:val="474642"/>
                <w:lang w:val="en-GB"/>
              </w:rPr>
            </w:pPr>
            <w:r w:rsidRPr="00C82032">
              <w:rPr>
                <w:rFonts w:ascii="Verdana" w:hAnsi="Verdana"/>
                <w:b/>
                <w:color w:val="474642"/>
                <w:lang w:val="en-GB"/>
              </w:rPr>
              <w:t>1-4</w:t>
            </w:r>
          </w:p>
        </w:tc>
        <w:tc>
          <w:tcPr>
            <w:tcW w:w="5244" w:type="dxa"/>
            <w:shd w:val="clear" w:color="auto" w:fill="E36C0A" w:themeFill="accent6" w:themeFillShade="BF"/>
          </w:tcPr>
          <w:p w14:paraId="7D38FB52" w14:textId="77777777" w:rsidR="00A670E4" w:rsidRPr="00C82032" w:rsidRDefault="00A670E4" w:rsidP="0064274B">
            <w:pPr>
              <w:jc w:val="center"/>
              <w:rPr>
                <w:rFonts w:ascii="Verdana" w:hAnsi="Verdana"/>
                <w:b/>
                <w:color w:val="474642"/>
                <w:lang w:val="en-GB"/>
              </w:rPr>
            </w:pPr>
          </w:p>
          <w:p w14:paraId="0E0E6909" w14:textId="4EFDCF32" w:rsidR="00A670E4" w:rsidRPr="00C82032" w:rsidRDefault="00A670E4" w:rsidP="0064274B">
            <w:pPr>
              <w:jc w:val="center"/>
              <w:rPr>
                <w:rFonts w:ascii="Verdana" w:hAnsi="Verdana"/>
                <w:b/>
                <w:color w:val="474642"/>
                <w:lang w:val="en-GB"/>
              </w:rPr>
            </w:pPr>
            <w:r w:rsidRPr="00C82032">
              <w:rPr>
                <w:rFonts w:ascii="Verdana" w:hAnsi="Verdana"/>
                <w:b/>
                <w:color w:val="474642"/>
                <w:lang w:val="en-GB"/>
              </w:rPr>
              <w:t>Request</w:t>
            </w:r>
            <w:r w:rsidR="00F51CCF" w:rsidRPr="00C82032">
              <w:rPr>
                <w:rFonts w:ascii="Verdana" w:hAnsi="Verdana"/>
                <w:b/>
                <w:color w:val="474642"/>
                <w:lang w:val="en-GB"/>
              </w:rPr>
              <w:t>ed</w:t>
            </w:r>
            <w:r w:rsidRPr="00C82032">
              <w:rPr>
                <w:rFonts w:ascii="Verdana" w:hAnsi="Verdana"/>
                <w:b/>
                <w:color w:val="474642"/>
                <w:lang w:val="en-GB"/>
              </w:rPr>
              <w:t xml:space="preserve"> in the template</w:t>
            </w:r>
          </w:p>
          <w:p w14:paraId="59E035A4" w14:textId="77777777" w:rsidR="00A670E4" w:rsidRPr="00C82032" w:rsidRDefault="00A670E4" w:rsidP="0064274B">
            <w:pPr>
              <w:jc w:val="center"/>
              <w:rPr>
                <w:rFonts w:ascii="Verdana" w:hAnsi="Verdana"/>
                <w:b/>
                <w:color w:val="474642"/>
                <w:lang w:val="en-GB"/>
              </w:rPr>
            </w:pPr>
          </w:p>
        </w:tc>
      </w:tr>
      <w:tr w:rsidR="00C82032" w:rsidRPr="006043DD" w14:paraId="703A8FA8" w14:textId="77777777" w:rsidTr="000867A1">
        <w:tc>
          <w:tcPr>
            <w:tcW w:w="2547" w:type="dxa"/>
          </w:tcPr>
          <w:p w14:paraId="3A09DDF7" w14:textId="15593C60" w:rsidR="00A670E4" w:rsidRPr="000867A1" w:rsidRDefault="000867A1" w:rsidP="0064274B">
            <w:pPr>
              <w:rPr>
                <w:rFonts w:ascii="Verdana" w:hAnsi="Verdana"/>
                <w:color w:val="E36C0A" w:themeColor="accent6" w:themeShade="BF"/>
                <w:lang w:val="en-GB"/>
              </w:rPr>
            </w:pPr>
            <w:r w:rsidRPr="000867A1">
              <w:rPr>
                <w:rFonts w:ascii="Verdana" w:hAnsi="Verdana"/>
                <w:color w:val="E36C0A" w:themeColor="accent6" w:themeShade="BF"/>
                <w:lang w:val="en-GB"/>
              </w:rPr>
              <w:t xml:space="preserve">6. Multi-annual Project Plan </w:t>
            </w:r>
          </w:p>
        </w:tc>
        <w:tc>
          <w:tcPr>
            <w:tcW w:w="5670" w:type="dxa"/>
          </w:tcPr>
          <w:p w14:paraId="27951BEE" w14:textId="77777777" w:rsidR="00A670E4" w:rsidRPr="00C82032" w:rsidRDefault="00A670E4" w:rsidP="0064274B">
            <w:pPr>
              <w:rPr>
                <w:rFonts w:ascii="Verdana" w:hAnsi="Verdana"/>
                <w:color w:val="474642"/>
                <w:lang w:val="en-GB"/>
              </w:rPr>
            </w:pPr>
          </w:p>
        </w:tc>
        <w:tc>
          <w:tcPr>
            <w:tcW w:w="1276" w:type="dxa"/>
          </w:tcPr>
          <w:p w14:paraId="1E5D5314" w14:textId="77777777" w:rsidR="00A670E4" w:rsidRPr="00C82032" w:rsidRDefault="00A670E4" w:rsidP="0064274B">
            <w:pPr>
              <w:rPr>
                <w:rFonts w:ascii="Verdana" w:hAnsi="Verdana"/>
                <w:color w:val="474642"/>
                <w:lang w:val="en-GB"/>
              </w:rPr>
            </w:pPr>
          </w:p>
        </w:tc>
        <w:tc>
          <w:tcPr>
            <w:tcW w:w="5244" w:type="dxa"/>
          </w:tcPr>
          <w:p w14:paraId="7D48E307" w14:textId="090D8DCC" w:rsidR="00A670E4" w:rsidRPr="00C82032" w:rsidRDefault="006043DD" w:rsidP="0064274B">
            <w:pPr>
              <w:rPr>
                <w:rFonts w:ascii="Verdana" w:hAnsi="Verdana"/>
                <w:color w:val="474642"/>
                <w:lang w:val="en-GB"/>
              </w:rPr>
            </w:pPr>
            <w:r>
              <w:rPr>
                <w:rFonts w:ascii="Verdana" w:hAnsi="Verdana"/>
                <w:color w:val="474642"/>
                <w:lang w:val="en-GB"/>
              </w:rPr>
              <w:t xml:space="preserve">Describe your activities per pathway. </w:t>
            </w:r>
            <w:r w:rsidRPr="001D07F0">
              <w:rPr>
                <w:rFonts w:ascii="Verdana" w:hAnsi="Verdana"/>
                <w:lang w:val="en-GB"/>
              </w:rPr>
              <w:t xml:space="preserve">Be </w:t>
            </w:r>
            <w:r w:rsidRPr="006043DD">
              <w:rPr>
                <w:rFonts w:ascii="Verdana" w:hAnsi="Verdana"/>
                <w:color w:val="404040" w:themeColor="text1" w:themeTint="BF"/>
                <w:lang w:val="en-GB"/>
              </w:rPr>
              <w:t>SMART in your description of your activities (Specific, Measurable, Attainable, Realistic, Timely).</w:t>
            </w:r>
          </w:p>
        </w:tc>
      </w:tr>
      <w:tr w:rsidR="00C82032" w:rsidRPr="00C347BA" w14:paraId="4F2BBDE5" w14:textId="77777777" w:rsidTr="000867A1">
        <w:tc>
          <w:tcPr>
            <w:tcW w:w="2547" w:type="dxa"/>
          </w:tcPr>
          <w:p w14:paraId="11A613A6" w14:textId="29160FF4" w:rsidR="00A670E4" w:rsidRPr="00C82032" w:rsidRDefault="000867A1" w:rsidP="0064274B">
            <w:pPr>
              <w:rPr>
                <w:rFonts w:ascii="Verdana" w:hAnsi="Verdana"/>
                <w:color w:val="474642"/>
                <w:lang w:val="en-GB"/>
              </w:rPr>
            </w:pPr>
            <w:r w:rsidRPr="000867A1">
              <w:rPr>
                <w:rFonts w:ascii="Verdana" w:hAnsi="Verdana"/>
                <w:color w:val="E36C0A" w:themeColor="accent6" w:themeShade="BF"/>
                <w:lang w:val="en-GB"/>
              </w:rPr>
              <w:t>7. Multi-annual Project budget</w:t>
            </w:r>
          </w:p>
        </w:tc>
        <w:tc>
          <w:tcPr>
            <w:tcW w:w="5670" w:type="dxa"/>
          </w:tcPr>
          <w:p w14:paraId="2EFF1813" w14:textId="77777777" w:rsidR="00A91126" w:rsidRPr="00A91126" w:rsidRDefault="00A91126" w:rsidP="00A91126">
            <w:pPr>
              <w:rPr>
                <w:rFonts w:ascii="Verdana" w:hAnsi="Verdana"/>
                <w:color w:val="474642"/>
                <w:lang w:val="en-GB"/>
              </w:rPr>
            </w:pPr>
          </w:p>
          <w:p w14:paraId="2B4C8546" w14:textId="6611C1CA" w:rsidR="00A670E4" w:rsidRPr="00A91126" w:rsidRDefault="00A670E4" w:rsidP="006043DD">
            <w:pPr>
              <w:ind w:left="360"/>
              <w:rPr>
                <w:rFonts w:ascii="Verdana" w:hAnsi="Verdana"/>
                <w:color w:val="474642"/>
                <w:lang w:val="en-GB"/>
              </w:rPr>
            </w:pPr>
          </w:p>
        </w:tc>
        <w:tc>
          <w:tcPr>
            <w:tcW w:w="1276" w:type="dxa"/>
          </w:tcPr>
          <w:p w14:paraId="31A18A39" w14:textId="77777777" w:rsidR="00A670E4" w:rsidRPr="00C82032" w:rsidRDefault="00A670E4" w:rsidP="0064274B">
            <w:pPr>
              <w:rPr>
                <w:rFonts w:ascii="Verdana" w:hAnsi="Verdana"/>
                <w:color w:val="474642"/>
                <w:lang w:val="en-GB"/>
              </w:rPr>
            </w:pPr>
          </w:p>
        </w:tc>
        <w:tc>
          <w:tcPr>
            <w:tcW w:w="5244" w:type="dxa"/>
          </w:tcPr>
          <w:p w14:paraId="4B9839C1" w14:textId="77777777" w:rsidR="006043DD" w:rsidRPr="00A91126" w:rsidRDefault="006043DD" w:rsidP="006043DD">
            <w:pPr>
              <w:numPr>
                <w:ilvl w:val="0"/>
                <w:numId w:val="40"/>
              </w:numPr>
              <w:rPr>
                <w:rFonts w:ascii="Verdana" w:hAnsi="Verdana"/>
                <w:color w:val="474642"/>
                <w:lang w:val="en-GB"/>
              </w:rPr>
            </w:pPr>
            <w:r w:rsidRPr="00A91126">
              <w:rPr>
                <w:rFonts w:ascii="Verdana" w:hAnsi="Verdana"/>
                <w:color w:val="474642"/>
                <w:lang w:val="en-GB"/>
              </w:rPr>
              <w:t>Is the budget within the indicated financial framework?</w:t>
            </w:r>
          </w:p>
          <w:p w14:paraId="29EC7256" w14:textId="77777777" w:rsidR="006043DD" w:rsidRPr="00A91126" w:rsidRDefault="006043DD" w:rsidP="006043DD">
            <w:pPr>
              <w:numPr>
                <w:ilvl w:val="0"/>
                <w:numId w:val="40"/>
              </w:numPr>
              <w:rPr>
                <w:rFonts w:ascii="Verdana" w:hAnsi="Verdana"/>
                <w:color w:val="474642"/>
                <w:lang w:val="en-GB"/>
              </w:rPr>
            </w:pPr>
            <w:r w:rsidRPr="00A91126">
              <w:rPr>
                <w:rFonts w:ascii="Verdana" w:hAnsi="Verdana"/>
                <w:color w:val="474642"/>
                <w:lang w:val="en-GB"/>
              </w:rPr>
              <w:t>Is the budget realistic and attainable?</w:t>
            </w:r>
          </w:p>
          <w:p w14:paraId="6EEB232F" w14:textId="77777777" w:rsidR="006043DD" w:rsidRPr="00A91126" w:rsidRDefault="006043DD" w:rsidP="006043DD">
            <w:pPr>
              <w:numPr>
                <w:ilvl w:val="0"/>
                <w:numId w:val="40"/>
              </w:numPr>
              <w:rPr>
                <w:rFonts w:ascii="Verdana" w:hAnsi="Verdana"/>
                <w:color w:val="474642"/>
                <w:lang w:val="en-GB"/>
              </w:rPr>
            </w:pPr>
            <w:r w:rsidRPr="00A91126">
              <w:rPr>
                <w:rFonts w:ascii="Verdana" w:hAnsi="Verdana"/>
                <w:color w:val="474642"/>
                <w:lang w:val="en-GB"/>
              </w:rPr>
              <w:t>Is the budget enabling good implementation of annual activities?</w:t>
            </w:r>
          </w:p>
          <w:p w14:paraId="4DB1A906" w14:textId="77777777" w:rsidR="006043DD" w:rsidRPr="00A91126" w:rsidRDefault="006043DD" w:rsidP="006043DD">
            <w:pPr>
              <w:numPr>
                <w:ilvl w:val="0"/>
                <w:numId w:val="40"/>
              </w:numPr>
              <w:rPr>
                <w:rFonts w:ascii="Verdana" w:hAnsi="Verdana"/>
                <w:color w:val="474642"/>
                <w:lang w:val="en-GB"/>
              </w:rPr>
            </w:pPr>
            <w:r w:rsidRPr="00A91126">
              <w:rPr>
                <w:rFonts w:ascii="Verdana" w:hAnsi="Verdana"/>
                <w:color w:val="474642"/>
                <w:lang w:val="en-GB"/>
              </w:rPr>
              <w:t>What is (relative) own contribution of the organisation to the budget?</w:t>
            </w:r>
          </w:p>
          <w:p w14:paraId="33AE3B33" w14:textId="77777777" w:rsidR="006043DD" w:rsidRPr="00A91126" w:rsidRDefault="006043DD" w:rsidP="006043DD">
            <w:pPr>
              <w:numPr>
                <w:ilvl w:val="0"/>
                <w:numId w:val="40"/>
              </w:numPr>
              <w:rPr>
                <w:rFonts w:ascii="Verdana" w:hAnsi="Verdana"/>
                <w:color w:val="474642"/>
                <w:lang w:val="en-GB"/>
              </w:rPr>
            </w:pPr>
            <w:r w:rsidRPr="00A91126">
              <w:rPr>
                <w:rFonts w:ascii="Verdana" w:hAnsi="Verdana"/>
                <w:color w:val="474642"/>
                <w:lang w:val="en-GB"/>
              </w:rPr>
              <w:t>What is the staff / activity budget ratio?</w:t>
            </w:r>
          </w:p>
          <w:p w14:paraId="3E21DC35" w14:textId="77777777" w:rsidR="006043DD" w:rsidRDefault="006043DD" w:rsidP="006043DD">
            <w:pPr>
              <w:numPr>
                <w:ilvl w:val="0"/>
                <w:numId w:val="40"/>
              </w:numPr>
              <w:rPr>
                <w:rFonts w:ascii="Verdana" w:hAnsi="Verdana"/>
                <w:color w:val="474642"/>
                <w:lang w:val="en-GB"/>
              </w:rPr>
            </w:pPr>
            <w:r w:rsidRPr="00A91126">
              <w:rPr>
                <w:rFonts w:ascii="Verdana" w:hAnsi="Verdana"/>
                <w:color w:val="474642"/>
                <w:lang w:val="en-GB"/>
              </w:rPr>
              <w:t>What is the overhead / total budget ratio?</w:t>
            </w:r>
          </w:p>
          <w:p w14:paraId="3409BE70" w14:textId="77777777" w:rsidR="006043DD" w:rsidRPr="00A91126" w:rsidRDefault="006043DD" w:rsidP="006043DD">
            <w:pPr>
              <w:numPr>
                <w:ilvl w:val="0"/>
                <w:numId w:val="40"/>
              </w:numPr>
              <w:rPr>
                <w:rFonts w:ascii="Verdana" w:hAnsi="Verdana"/>
                <w:color w:val="474642"/>
                <w:lang w:val="en-GB"/>
              </w:rPr>
            </w:pPr>
            <w:r w:rsidRPr="00A91126">
              <w:rPr>
                <w:rFonts w:ascii="Verdana" w:hAnsi="Verdana"/>
                <w:color w:val="474642"/>
                <w:lang w:val="en-GB"/>
              </w:rPr>
              <w:t>What is the hardware / software ratio?</w:t>
            </w:r>
          </w:p>
          <w:p w14:paraId="74DB98B7" w14:textId="77777777" w:rsidR="006043DD" w:rsidRPr="00A91126" w:rsidRDefault="006043DD" w:rsidP="006043DD">
            <w:pPr>
              <w:numPr>
                <w:ilvl w:val="0"/>
                <w:numId w:val="40"/>
              </w:numPr>
              <w:rPr>
                <w:rFonts w:ascii="Verdana" w:hAnsi="Verdana"/>
                <w:color w:val="474642"/>
                <w:lang w:val="en-GB"/>
              </w:rPr>
            </w:pPr>
            <w:r w:rsidRPr="00A91126">
              <w:rPr>
                <w:rFonts w:ascii="Verdana" w:hAnsi="Verdana"/>
                <w:color w:val="474642"/>
                <w:lang w:val="en-GB"/>
              </w:rPr>
              <w:t>Are the budget and narrative in line with each other?</w:t>
            </w:r>
          </w:p>
          <w:p w14:paraId="277E9001" w14:textId="77777777" w:rsidR="006043DD" w:rsidRPr="00A91126" w:rsidRDefault="006043DD" w:rsidP="006043DD">
            <w:pPr>
              <w:numPr>
                <w:ilvl w:val="0"/>
                <w:numId w:val="40"/>
              </w:numPr>
              <w:rPr>
                <w:rFonts w:ascii="Verdana" w:hAnsi="Verdana"/>
                <w:color w:val="474642"/>
                <w:lang w:val="en-GB"/>
              </w:rPr>
            </w:pPr>
            <w:r w:rsidRPr="00A91126">
              <w:rPr>
                <w:rFonts w:ascii="Verdana" w:hAnsi="Verdana"/>
                <w:color w:val="474642"/>
                <w:lang w:val="en-GB"/>
              </w:rPr>
              <w:t>Is each budget line build up from unit costs * number of units?</w:t>
            </w:r>
          </w:p>
          <w:p w14:paraId="3D674304" w14:textId="77777777" w:rsidR="006043DD" w:rsidRPr="00A91126" w:rsidRDefault="006043DD" w:rsidP="006043DD">
            <w:pPr>
              <w:numPr>
                <w:ilvl w:val="0"/>
                <w:numId w:val="40"/>
              </w:numPr>
              <w:rPr>
                <w:rFonts w:ascii="Verdana" w:hAnsi="Verdana"/>
                <w:color w:val="474642"/>
                <w:lang w:val="en-GB"/>
              </w:rPr>
            </w:pPr>
            <w:r w:rsidRPr="00A91126">
              <w:rPr>
                <w:rFonts w:ascii="Verdana" w:hAnsi="Verdana"/>
                <w:color w:val="474642"/>
                <w:lang w:val="en-GB"/>
              </w:rPr>
              <w:t>Are the unit costs and numbers understandable?</w:t>
            </w:r>
          </w:p>
          <w:p w14:paraId="3D82C353" w14:textId="77777777" w:rsidR="006043DD" w:rsidRPr="00A91126" w:rsidRDefault="006043DD" w:rsidP="006043DD">
            <w:pPr>
              <w:numPr>
                <w:ilvl w:val="0"/>
                <w:numId w:val="40"/>
              </w:numPr>
              <w:rPr>
                <w:rFonts w:ascii="Verdana" w:hAnsi="Verdana"/>
                <w:color w:val="474642"/>
                <w:lang w:val="en-GB"/>
              </w:rPr>
            </w:pPr>
            <w:r w:rsidRPr="00A91126">
              <w:rPr>
                <w:rFonts w:ascii="Verdana" w:hAnsi="Verdana"/>
                <w:color w:val="474642"/>
                <w:lang w:val="en-GB"/>
              </w:rPr>
              <w:t>Is the budget in the format as explained in the plan template?</w:t>
            </w:r>
          </w:p>
          <w:p w14:paraId="5C8C1CF2" w14:textId="77777777" w:rsidR="006043DD" w:rsidRPr="00A91126" w:rsidRDefault="006043DD" w:rsidP="006043DD">
            <w:pPr>
              <w:numPr>
                <w:ilvl w:val="0"/>
                <w:numId w:val="40"/>
              </w:numPr>
              <w:rPr>
                <w:rFonts w:ascii="Verdana" w:hAnsi="Verdana"/>
                <w:color w:val="474642"/>
                <w:lang w:val="en-GB"/>
              </w:rPr>
            </w:pPr>
            <w:r w:rsidRPr="00A91126">
              <w:rPr>
                <w:rFonts w:ascii="Verdana" w:hAnsi="Verdana"/>
                <w:color w:val="474642"/>
                <w:lang w:val="en-GB"/>
              </w:rPr>
              <w:t>PMEL max 3%?</w:t>
            </w:r>
          </w:p>
          <w:p w14:paraId="6791973E" w14:textId="77777777" w:rsidR="002E2DBF" w:rsidRDefault="006043DD" w:rsidP="006043DD">
            <w:pPr>
              <w:numPr>
                <w:ilvl w:val="0"/>
                <w:numId w:val="40"/>
              </w:numPr>
              <w:rPr>
                <w:rFonts w:ascii="Verdana" w:hAnsi="Verdana"/>
                <w:color w:val="474642"/>
                <w:lang w:val="en-GB"/>
              </w:rPr>
            </w:pPr>
            <w:r w:rsidRPr="00A91126">
              <w:rPr>
                <w:rFonts w:ascii="Verdana" w:hAnsi="Verdana"/>
                <w:color w:val="474642"/>
                <w:lang w:val="en-GB"/>
              </w:rPr>
              <w:t>Management costs excluding direct staff and PMEL max 15%?</w:t>
            </w:r>
          </w:p>
          <w:p w14:paraId="1D40849A" w14:textId="3E29E060" w:rsidR="00A670E4" w:rsidRPr="002E2DBF" w:rsidRDefault="006043DD" w:rsidP="006043DD">
            <w:pPr>
              <w:numPr>
                <w:ilvl w:val="0"/>
                <w:numId w:val="40"/>
              </w:numPr>
              <w:rPr>
                <w:rFonts w:ascii="Verdana" w:hAnsi="Verdana"/>
                <w:color w:val="474642"/>
                <w:lang w:val="en-GB"/>
              </w:rPr>
            </w:pPr>
            <w:r w:rsidRPr="002E2DBF">
              <w:rPr>
                <w:rFonts w:ascii="Verdana" w:hAnsi="Verdana"/>
                <w:color w:val="474642"/>
                <w:lang w:val="en-GB"/>
              </w:rPr>
              <w:t>Assets purchase is relevant and understandable?</w:t>
            </w:r>
          </w:p>
        </w:tc>
      </w:tr>
      <w:tr w:rsidR="00C82032" w:rsidRPr="00C82032" w14:paraId="4D42153A" w14:textId="77777777" w:rsidTr="00C82032">
        <w:trPr>
          <w:trHeight w:val="4887"/>
        </w:trPr>
        <w:tc>
          <w:tcPr>
            <w:tcW w:w="14737" w:type="dxa"/>
            <w:gridSpan w:val="4"/>
          </w:tcPr>
          <w:p w14:paraId="0379AC07" w14:textId="77777777" w:rsidR="00A670E4" w:rsidRPr="00C82032" w:rsidRDefault="00A670E4" w:rsidP="0064274B">
            <w:pPr>
              <w:rPr>
                <w:rFonts w:ascii="Verdana" w:hAnsi="Verdana"/>
                <w:b/>
                <w:color w:val="474642"/>
                <w:lang w:val="en-GB"/>
              </w:rPr>
            </w:pPr>
            <w:r w:rsidRPr="00C82032">
              <w:rPr>
                <w:rFonts w:ascii="Verdana" w:hAnsi="Verdana"/>
                <w:b/>
                <w:color w:val="474642"/>
                <w:lang w:val="en-GB"/>
              </w:rPr>
              <w:lastRenderedPageBreak/>
              <w:t>Score for the quality of this section (1-4):</w:t>
            </w:r>
          </w:p>
          <w:p w14:paraId="6DC92AC8" w14:textId="77777777" w:rsidR="00A670E4" w:rsidRPr="00C82032" w:rsidRDefault="00A670E4" w:rsidP="0064274B">
            <w:pPr>
              <w:rPr>
                <w:rFonts w:ascii="Verdana" w:hAnsi="Verdana"/>
                <w:color w:val="474642"/>
                <w:lang w:val="en-GB"/>
              </w:rPr>
            </w:pPr>
          </w:p>
          <w:p w14:paraId="597B3B3B" w14:textId="77777777" w:rsidR="00A670E4" w:rsidRPr="00C82032" w:rsidRDefault="00A670E4" w:rsidP="0064274B">
            <w:pPr>
              <w:rPr>
                <w:rFonts w:ascii="Verdana" w:hAnsi="Verdana"/>
                <w:b/>
                <w:color w:val="474642"/>
                <w:lang w:val="en-GB"/>
              </w:rPr>
            </w:pPr>
            <w:r w:rsidRPr="00C82032">
              <w:rPr>
                <w:rFonts w:ascii="Verdana" w:hAnsi="Verdana"/>
                <w:b/>
                <w:color w:val="474642"/>
                <w:lang w:val="en-GB"/>
              </w:rPr>
              <w:t>Explanation of the score:</w:t>
            </w:r>
          </w:p>
          <w:p w14:paraId="679C3AF2" w14:textId="77777777" w:rsidR="00A670E4" w:rsidRPr="00C82032" w:rsidRDefault="00A670E4" w:rsidP="0064274B">
            <w:pPr>
              <w:rPr>
                <w:rFonts w:ascii="Verdana" w:hAnsi="Verdana"/>
                <w:b/>
                <w:color w:val="474642"/>
                <w:lang w:val="en-GB"/>
              </w:rPr>
            </w:pPr>
          </w:p>
          <w:p w14:paraId="6F8E410F" w14:textId="77777777" w:rsidR="00A670E4" w:rsidRPr="00C82032" w:rsidRDefault="00A670E4" w:rsidP="0064274B">
            <w:pPr>
              <w:rPr>
                <w:rFonts w:ascii="Verdana" w:hAnsi="Verdana"/>
                <w:b/>
                <w:color w:val="474642"/>
                <w:lang w:val="en-GB"/>
              </w:rPr>
            </w:pPr>
          </w:p>
          <w:p w14:paraId="3F62D2E9" w14:textId="77777777" w:rsidR="00A670E4" w:rsidRPr="00C82032" w:rsidRDefault="00A670E4" w:rsidP="0064274B">
            <w:pPr>
              <w:rPr>
                <w:rFonts w:ascii="Verdana" w:hAnsi="Verdana"/>
                <w:color w:val="474642"/>
                <w:lang w:val="en-GB"/>
              </w:rPr>
            </w:pPr>
          </w:p>
        </w:tc>
      </w:tr>
    </w:tbl>
    <w:p w14:paraId="79C8B15F" w14:textId="248F3D06" w:rsidR="00A670E4" w:rsidRPr="00C82032" w:rsidRDefault="00A670E4">
      <w:pPr>
        <w:suppressAutoHyphens w:val="0"/>
        <w:rPr>
          <w:rFonts w:ascii="Verdana" w:hAnsi="Verdana"/>
          <w:color w:val="474642"/>
          <w:lang w:val="en-US"/>
        </w:rPr>
      </w:pPr>
      <w:r w:rsidRPr="00C82032">
        <w:rPr>
          <w:rFonts w:ascii="Verdana" w:hAnsi="Verdana"/>
          <w:color w:val="474642"/>
          <w:lang w:val="en-US"/>
        </w:rPr>
        <w:br w:type="page"/>
      </w:r>
    </w:p>
    <w:p w14:paraId="0B9664D4" w14:textId="77777777" w:rsidR="00DB1C81" w:rsidRPr="00C82032" w:rsidRDefault="00DB1C81">
      <w:pPr>
        <w:rPr>
          <w:rFonts w:ascii="Verdana" w:hAnsi="Verdana"/>
          <w:color w:val="474642"/>
          <w:lang w:val="en-US"/>
        </w:rPr>
      </w:pPr>
    </w:p>
    <w:tbl>
      <w:tblPr>
        <w:tblStyle w:val="Tabelraster"/>
        <w:tblW w:w="0" w:type="auto"/>
        <w:tblLook w:val="04A0" w:firstRow="1" w:lastRow="0" w:firstColumn="1" w:lastColumn="0" w:noHBand="0" w:noVBand="1"/>
      </w:tblPr>
      <w:tblGrid>
        <w:gridCol w:w="15125"/>
      </w:tblGrid>
      <w:tr w:rsidR="00C82032" w:rsidRPr="00C82032" w14:paraId="6140B425" w14:textId="77777777" w:rsidTr="007C532B">
        <w:tc>
          <w:tcPr>
            <w:tcW w:w="15125" w:type="dxa"/>
            <w:shd w:val="clear" w:color="auto" w:fill="E36C0A" w:themeFill="accent6" w:themeFillShade="BF"/>
          </w:tcPr>
          <w:p w14:paraId="23498BF7" w14:textId="77777777" w:rsidR="00A621A8" w:rsidRPr="00C82032" w:rsidRDefault="00A621A8" w:rsidP="00A621A8">
            <w:pPr>
              <w:rPr>
                <w:rFonts w:ascii="Verdana" w:hAnsi="Verdana"/>
                <w:b/>
                <w:color w:val="474642"/>
                <w:lang w:val="en-GB"/>
              </w:rPr>
            </w:pPr>
          </w:p>
          <w:p w14:paraId="578B3F59" w14:textId="77777777" w:rsidR="00A621A8" w:rsidRPr="00C82032" w:rsidRDefault="00A621A8" w:rsidP="00B16E62">
            <w:pPr>
              <w:jc w:val="center"/>
              <w:rPr>
                <w:rFonts w:ascii="Verdana" w:hAnsi="Verdana"/>
                <w:b/>
                <w:color w:val="474642"/>
                <w:lang w:val="en-GB"/>
              </w:rPr>
            </w:pPr>
            <w:r w:rsidRPr="00C82032">
              <w:rPr>
                <w:rFonts w:ascii="Verdana" w:hAnsi="Verdana"/>
                <w:b/>
                <w:color w:val="474642"/>
                <w:lang w:val="en-GB"/>
              </w:rPr>
              <w:t>OVERALL ASSESSMENT</w:t>
            </w:r>
          </w:p>
          <w:p w14:paraId="140A1127" w14:textId="77777777" w:rsidR="00A621A8" w:rsidRPr="00C82032" w:rsidRDefault="00A621A8" w:rsidP="00A621A8">
            <w:pPr>
              <w:rPr>
                <w:rFonts w:ascii="Verdana" w:hAnsi="Verdana"/>
                <w:b/>
                <w:color w:val="474642"/>
                <w:lang w:val="en-GB"/>
              </w:rPr>
            </w:pPr>
          </w:p>
        </w:tc>
      </w:tr>
      <w:tr w:rsidR="00C82032" w:rsidRPr="00C82032" w14:paraId="1D8EA89B" w14:textId="77777777" w:rsidTr="00AB169C">
        <w:trPr>
          <w:trHeight w:val="8157"/>
        </w:trPr>
        <w:tc>
          <w:tcPr>
            <w:tcW w:w="15125" w:type="dxa"/>
          </w:tcPr>
          <w:p w14:paraId="61E2F643" w14:textId="1226C969" w:rsidR="00B16E62" w:rsidRPr="00C82032" w:rsidRDefault="00B16E62" w:rsidP="00B16E62">
            <w:pPr>
              <w:rPr>
                <w:rFonts w:ascii="Verdana" w:hAnsi="Verdana"/>
                <w:b/>
                <w:color w:val="474642"/>
                <w:lang w:val="en-GB"/>
              </w:rPr>
            </w:pPr>
          </w:p>
          <w:p w14:paraId="5B0E6372" w14:textId="769F4888" w:rsidR="00B16E62" w:rsidRPr="00C82032" w:rsidRDefault="004E70A9" w:rsidP="00B16E62">
            <w:pPr>
              <w:rPr>
                <w:rFonts w:ascii="Verdana" w:hAnsi="Verdana"/>
                <w:b/>
                <w:color w:val="474642"/>
                <w:lang w:val="en-GB"/>
              </w:rPr>
            </w:pPr>
            <w:r w:rsidRPr="00C82032">
              <w:rPr>
                <w:rFonts w:ascii="Verdana" w:hAnsi="Verdana"/>
                <w:b/>
                <w:color w:val="474642"/>
                <w:lang w:val="en-GB"/>
              </w:rPr>
              <w:t xml:space="preserve">To what extent is this </w:t>
            </w:r>
            <w:r w:rsidR="006043DD">
              <w:rPr>
                <w:rFonts w:ascii="Verdana" w:hAnsi="Verdana"/>
                <w:b/>
                <w:color w:val="474642"/>
                <w:lang w:val="en-GB"/>
              </w:rPr>
              <w:t>Project Design</w:t>
            </w:r>
            <w:r w:rsidRPr="00C82032">
              <w:rPr>
                <w:rFonts w:ascii="Verdana" w:hAnsi="Verdana"/>
                <w:b/>
                <w:color w:val="474642"/>
                <w:lang w:val="en-GB"/>
              </w:rPr>
              <w:t xml:space="preserve"> Plan acceptable</w:t>
            </w:r>
            <w:r w:rsidR="006043DD">
              <w:rPr>
                <w:rFonts w:ascii="Verdana" w:hAnsi="Verdana"/>
                <w:b/>
                <w:color w:val="474642"/>
                <w:lang w:val="en-GB"/>
              </w:rPr>
              <w:t xml:space="preserve">? </w:t>
            </w:r>
          </w:p>
          <w:p w14:paraId="5209F6F6" w14:textId="77777777" w:rsidR="00C86912" w:rsidRPr="00C82032" w:rsidRDefault="00C86912" w:rsidP="00B16E62">
            <w:pPr>
              <w:rPr>
                <w:rFonts w:ascii="Verdana" w:hAnsi="Verdana"/>
                <w:b/>
                <w:color w:val="474642"/>
                <w:lang w:val="en-GB"/>
              </w:rPr>
            </w:pPr>
          </w:p>
          <w:p w14:paraId="63542072" w14:textId="77777777" w:rsidR="004E70A9" w:rsidRPr="00C82032" w:rsidRDefault="004E70A9" w:rsidP="00C86912">
            <w:pPr>
              <w:pStyle w:val="Lijstalinea"/>
              <w:numPr>
                <w:ilvl w:val="0"/>
                <w:numId w:val="24"/>
              </w:numPr>
              <w:rPr>
                <w:rFonts w:ascii="Verdana" w:hAnsi="Verdana"/>
                <w:color w:val="474642"/>
                <w:lang w:val="en-GB"/>
              </w:rPr>
            </w:pPr>
            <w:r w:rsidRPr="00C82032">
              <w:rPr>
                <w:rFonts w:ascii="Verdana" w:hAnsi="Verdana"/>
                <w:color w:val="474642"/>
                <w:lang w:val="en-GB"/>
              </w:rPr>
              <w:t>Fully acceptable</w:t>
            </w:r>
            <w:r w:rsidR="007A084D" w:rsidRPr="00C82032">
              <w:rPr>
                <w:rFonts w:ascii="Verdana" w:hAnsi="Verdana"/>
                <w:color w:val="474642"/>
                <w:lang w:val="en-GB"/>
              </w:rPr>
              <w:t>, no changes needed</w:t>
            </w:r>
          </w:p>
          <w:p w14:paraId="2D6D9087" w14:textId="77777777" w:rsidR="007A084D" w:rsidRPr="00C82032" w:rsidRDefault="007A084D" w:rsidP="007A084D">
            <w:pPr>
              <w:pStyle w:val="Lijstalinea"/>
              <w:rPr>
                <w:rFonts w:ascii="Verdana" w:hAnsi="Verdana"/>
                <w:color w:val="474642"/>
                <w:lang w:val="en-GB"/>
              </w:rPr>
            </w:pPr>
          </w:p>
          <w:p w14:paraId="5F4E6016" w14:textId="77777777" w:rsidR="007A084D" w:rsidRPr="00C82032" w:rsidRDefault="007A084D" w:rsidP="004E70A9">
            <w:pPr>
              <w:pStyle w:val="Lijstalinea"/>
              <w:numPr>
                <w:ilvl w:val="0"/>
                <w:numId w:val="25"/>
              </w:numPr>
              <w:rPr>
                <w:rFonts w:ascii="Verdana" w:hAnsi="Verdana"/>
                <w:color w:val="474642"/>
                <w:lang w:val="en-GB"/>
              </w:rPr>
            </w:pPr>
            <w:r w:rsidRPr="00C82032">
              <w:rPr>
                <w:rFonts w:ascii="Verdana" w:hAnsi="Verdana"/>
                <w:color w:val="474642"/>
                <w:lang w:val="en-GB"/>
              </w:rPr>
              <w:t>Acceptable with some changes</w:t>
            </w:r>
          </w:p>
          <w:p w14:paraId="5CC90C0C" w14:textId="77777777" w:rsidR="007A084D" w:rsidRPr="00C82032" w:rsidRDefault="004E70A9" w:rsidP="007A084D">
            <w:pPr>
              <w:rPr>
                <w:rFonts w:ascii="Verdana" w:hAnsi="Verdana"/>
                <w:color w:val="474642"/>
                <w:lang w:val="en-GB"/>
              </w:rPr>
            </w:pPr>
            <w:r w:rsidRPr="00C82032">
              <w:rPr>
                <w:rFonts w:ascii="Verdana" w:hAnsi="Verdana"/>
                <w:color w:val="474642"/>
                <w:lang w:val="en-GB"/>
              </w:rPr>
              <w:t xml:space="preserve"> </w:t>
            </w:r>
          </w:p>
          <w:p w14:paraId="27E02352" w14:textId="77777777" w:rsidR="007A084D" w:rsidRPr="00C82032" w:rsidRDefault="007A084D" w:rsidP="004E70A9">
            <w:pPr>
              <w:pStyle w:val="Lijstalinea"/>
              <w:numPr>
                <w:ilvl w:val="0"/>
                <w:numId w:val="25"/>
              </w:numPr>
              <w:rPr>
                <w:rFonts w:ascii="Verdana" w:hAnsi="Verdana"/>
                <w:color w:val="474642"/>
                <w:lang w:val="en-GB"/>
              </w:rPr>
            </w:pPr>
            <w:r w:rsidRPr="00C82032">
              <w:rPr>
                <w:rFonts w:ascii="Verdana" w:hAnsi="Verdana"/>
                <w:color w:val="474642"/>
                <w:lang w:val="en-GB"/>
              </w:rPr>
              <w:t>Not acceptable in this form, major changes needed</w:t>
            </w:r>
          </w:p>
          <w:p w14:paraId="5CB7B709" w14:textId="77777777" w:rsidR="007A084D" w:rsidRPr="00C82032" w:rsidRDefault="007A084D" w:rsidP="007A084D">
            <w:pPr>
              <w:pStyle w:val="Lijstalinea"/>
              <w:rPr>
                <w:rFonts w:ascii="Verdana" w:hAnsi="Verdana"/>
                <w:color w:val="474642"/>
                <w:lang w:val="en-GB"/>
              </w:rPr>
            </w:pPr>
          </w:p>
          <w:p w14:paraId="0EF5C198" w14:textId="77777777" w:rsidR="00B16E62" w:rsidRPr="00C82032" w:rsidRDefault="00B16E62" w:rsidP="00B16E62">
            <w:pPr>
              <w:rPr>
                <w:rFonts w:ascii="Verdana" w:hAnsi="Verdana"/>
                <w:b/>
                <w:color w:val="474642"/>
                <w:lang w:val="en-GB"/>
              </w:rPr>
            </w:pPr>
          </w:p>
          <w:p w14:paraId="05109839" w14:textId="077BB6F7" w:rsidR="00C86912" w:rsidRPr="00C82032" w:rsidRDefault="002B24A8" w:rsidP="00B16E62">
            <w:pPr>
              <w:rPr>
                <w:rFonts w:ascii="Verdana" w:hAnsi="Verdana"/>
                <w:color w:val="474642"/>
                <w:lang w:val="en-GB"/>
              </w:rPr>
            </w:pPr>
            <w:r w:rsidRPr="00C82032">
              <w:rPr>
                <w:rFonts w:ascii="Verdana" w:hAnsi="Verdana"/>
                <w:b/>
                <w:color w:val="474642"/>
                <w:lang w:val="en-GB"/>
              </w:rPr>
              <w:t>Three major c</w:t>
            </w:r>
            <w:r w:rsidR="007A084D" w:rsidRPr="00C82032">
              <w:rPr>
                <w:rFonts w:ascii="Verdana" w:hAnsi="Verdana"/>
                <w:b/>
                <w:color w:val="474642"/>
                <w:lang w:val="en-GB"/>
              </w:rPr>
              <w:t>hanges needed to reach ful</w:t>
            </w:r>
            <w:r w:rsidR="00992C79" w:rsidRPr="00C82032">
              <w:rPr>
                <w:rFonts w:ascii="Verdana" w:hAnsi="Verdana"/>
                <w:b/>
                <w:color w:val="474642"/>
                <w:lang w:val="en-GB"/>
              </w:rPr>
              <w:t>l acceptance are explained here:</w:t>
            </w:r>
          </w:p>
          <w:p w14:paraId="68AC786E" w14:textId="77777777" w:rsidR="00B16E62" w:rsidRPr="00C82032" w:rsidRDefault="00B16E62" w:rsidP="00B16E62">
            <w:pPr>
              <w:rPr>
                <w:rFonts w:ascii="Verdana" w:hAnsi="Verdana"/>
                <w:color w:val="474642"/>
                <w:lang w:val="en-GB"/>
              </w:rPr>
            </w:pPr>
          </w:p>
          <w:p w14:paraId="3CA49CF9" w14:textId="1F5093C2" w:rsidR="002B24A8" w:rsidRPr="00C82032" w:rsidRDefault="002B24A8" w:rsidP="002B24A8">
            <w:pPr>
              <w:pStyle w:val="Lijstalinea"/>
              <w:numPr>
                <w:ilvl w:val="0"/>
                <w:numId w:val="29"/>
              </w:numPr>
              <w:rPr>
                <w:rFonts w:ascii="Verdana" w:hAnsi="Verdana"/>
                <w:color w:val="474642"/>
                <w:lang w:val="en-GB"/>
              </w:rPr>
            </w:pPr>
            <w:r w:rsidRPr="00C82032">
              <w:rPr>
                <w:rFonts w:ascii="Verdana" w:hAnsi="Verdana"/>
                <w:color w:val="474642"/>
                <w:lang w:val="en-GB"/>
              </w:rPr>
              <w:t>…</w:t>
            </w:r>
          </w:p>
          <w:p w14:paraId="53C6DBF3" w14:textId="77777777" w:rsidR="002B24A8" w:rsidRPr="00C82032" w:rsidRDefault="002B24A8" w:rsidP="002B24A8">
            <w:pPr>
              <w:rPr>
                <w:rFonts w:ascii="Verdana" w:hAnsi="Verdana"/>
                <w:color w:val="474642"/>
                <w:lang w:val="en-GB"/>
              </w:rPr>
            </w:pPr>
          </w:p>
          <w:p w14:paraId="04DC1DEF" w14:textId="77777777" w:rsidR="002B24A8" w:rsidRPr="00C82032" w:rsidRDefault="002B24A8" w:rsidP="002B24A8">
            <w:pPr>
              <w:rPr>
                <w:rFonts w:ascii="Verdana" w:hAnsi="Verdana"/>
                <w:color w:val="474642"/>
                <w:lang w:val="en-GB"/>
              </w:rPr>
            </w:pPr>
          </w:p>
          <w:p w14:paraId="0B751D0A" w14:textId="77777777" w:rsidR="002B24A8" w:rsidRPr="00C82032" w:rsidRDefault="002B24A8" w:rsidP="002B24A8">
            <w:pPr>
              <w:rPr>
                <w:rFonts w:ascii="Verdana" w:hAnsi="Verdana"/>
                <w:color w:val="474642"/>
                <w:lang w:val="en-GB"/>
              </w:rPr>
            </w:pPr>
          </w:p>
          <w:p w14:paraId="26E7B97D" w14:textId="77777777" w:rsidR="002B24A8" w:rsidRPr="00C82032" w:rsidRDefault="002B24A8" w:rsidP="002B24A8">
            <w:pPr>
              <w:rPr>
                <w:rFonts w:ascii="Verdana" w:hAnsi="Verdana"/>
                <w:color w:val="474642"/>
                <w:lang w:val="en-GB"/>
              </w:rPr>
            </w:pPr>
          </w:p>
          <w:p w14:paraId="22C3B45F" w14:textId="77777777" w:rsidR="002B24A8" w:rsidRPr="00C82032" w:rsidRDefault="002B24A8" w:rsidP="002B24A8">
            <w:pPr>
              <w:rPr>
                <w:rFonts w:ascii="Verdana" w:hAnsi="Verdana"/>
                <w:color w:val="474642"/>
                <w:lang w:val="en-GB"/>
              </w:rPr>
            </w:pPr>
          </w:p>
          <w:p w14:paraId="71412CBA" w14:textId="6ACBABB3" w:rsidR="002B24A8" w:rsidRPr="00C82032" w:rsidRDefault="002B24A8" w:rsidP="002B24A8">
            <w:pPr>
              <w:pStyle w:val="Lijstalinea"/>
              <w:numPr>
                <w:ilvl w:val="0"/>
                <w:numId w:val="29"/>
              </w:numPr>
              <w:rPr>
                <w:rFonts w:ascii="Verdana" w:hAnsi="Verdana"/>
                <w:color w:val="474642"/>
                <w:lang w:val="en-GB"/>
              </w:rPr>
            </w:pPr>
            <w:r w:rsidRPr="00C82032">
              <w:rPr>
                <w:rFonts w:ascii="Verdana" w:hAnsi="Verdana"/>
                <w:color w:val="474642"/>
                <w:lang w:val="en-GB"/>
              </w:rPr>
              <w:t>…</w:t>
            </w:r>
          </w:p>
          <w:p w14:paraId="48EB70AF" w14:textId="77777777" w:rsidR="002B24A8" w:rsidRPr="00C82032" w:rsidRDefault="002B24A8" w:rsidP="002B24A8">
            <w:pPr>
              <w:rPr>
                <w:rFonts w:ascii="Verdana" w:hAnsi="Verdana"/>
                <w:color w:val="474642"/>
                <w:lang w:val="en-GB"/>
              </w:rPr>
            </w:pPr>
          </w:p>
          <w:p w14:paraId="6188472F" w14:textId="77777777" w:rsidR="002B24A8" w:rsidRPr="00C82032" w:rsidRDefault="002B24A8" w:rsidP="002B24A8">
            <w:pPr>
              <w:rPr>
                <w:rFonts w:ascii="Verdana" w:hAnsi="Verdana"/>
                <w:color w:val="474642"/>
                <w:lang w:val="en-GB"/>
              </w:rPr>
            </w:pPr>
          </w:p>
          <w:p w14:paraId="441FB994" w14:textId="77777777" w:rsidR="002B24A8" w:rsidRPr="00C82032" w:rsidRDefault="002B24A8" w:rsidP="002B24A8">
            <w:pPr>
              <w:rPr>
                <w:rFonts w:ascii="Verdana" w:hAnsi="Verdana"/>
                <w:color w:val="474642"/>
                <w:lang w:val="en-GB"/>
              </w:rPr>
            </w:pPr>
          </w:p>
          <w:p w14:paraId="101F4500" w14:textId="77777777" w:rsidR="002B24A8" w:rsidRPr="00C82032" w:rsidRDefault="002B24A8" w:rsidP="002B24A8">
            <w:pPr>
              <w:rPr>
                <w:rFonts w:ascii="Verdana" w:hAnsi="Verdana"/>
                <w:color w:val="474642"/>
                <w:lang w:val="en-GB"/>
              </w:rPr>
            </w:pPr>
          </w:p>
          <w:p w14:paraId="1AA6C980" w14:textId="77777777" w:rsidR="002B24A8" w:rsidRPr="00C82032" w:rsidRDefault="002B24A8" w:rsidP="002B24A8">
            <w:pPr>
              <w:rPr>
                <w:rFonts w:ascii="Verdana" w:hAnsi="Verdana"/>
                <w:color w:val="474642"/>
                <w:lang w:val="en-GB"/>
              </w:rPr>
            </w:pPr>
          </w:p>
          <w:p w14:paraId="2286F18F" w14:textId="198D10B6" w:rsidR="002B24A8" w:rsidRPr="00C82032" w:rsidRDefault="002B24A8" w:rsidP="002B24A8">
            <w:pPr>
              <w:pStyle w:val="Lijstalinea"/>
              <w:numPr>
                <w:ilvl w:val="0"/>
                <w:numId w:val="29"/>
              </w:numPr>
              <w:rPr>
                <w:rFonts w:ascii="Verdana" w:hAnsi="Verdana"/>
                <w:color w:val="474642"/>
                <w:lang w:val="en-GB"/>
              </w:rPr>
            </w:pPr>
            <w:r w:rsidRPr="00C82032">
              <w:rPr>
                <w:rFonts w:ascii="Verdana" w:hAnsi="Verdana"/>
                <w:color w:val="474642"/>
                <w:lang w:val="en-GB"/>
              </w:rPr>
              <w:t>…</w:t>
            </w:r>
          </w:p>
          <w:p w14:paraId="5CCF737F" w14:textId="77777777" w:rsidR="00B16E62" w:rsidRPr="00C82032" w:rsidRDefault="00B16E62" w:rsidP="00A621A8">
            <w:pPr>
              <w:rPr>
                <w:rFonts w:ascii="Verdana" w:hAnsi="Verdana"/>
                <w:b/>
                <w:color w:val="474642"/>
                <w:lang w:val="en-GB"/>
              </w:rPr>
            </w:pPr>
          </w:p>
        </w:tc>
      </w:tr>
    </w:tbl>
    <w:p w14:paraId="04E6F125" w14:textId="77777777" w:rsidR="00C84FBB" w:rsidRPr="00C82032" w:rsidRDefault="00C84FBB" w:rsidP="00C84FBB">
      <w:pPr>
        <w:rPr>
          <w:rFonts w:ascii="Verdana" w:hAnsi="Verdana"/>
          <w:color w:val="474642"/>
          <w:lang w:val="en-GB"/>
        </w:rPr>
      </w:pPr>
    </w:p>
    <w:sectPr w:rsidR="00C84FBB" w:rsidRPr="00C82032" w:rsidSect="00C84FBB">
      <w:footerReference w:type="default" r:id="rId12"/>
      <w:pgSz w:w="16837" w:h="11905" w:orient="landscape"/>
      <w:pgMar w:top="851" w:right="851" w:bottom="993" w:left="851"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93BAB" w14:textId="77777777" w:rsidR="00E547B4" w:rsidRDefault="00E547B4">
      <w:r>
        <w:separator/>
      </w:r>
    </w:p>
  </w:endnote>
  <w:endnote w:type="continuationSeparator" w:id="0">
    <w:p w14:paraId="1675BCEF" w14:textId="77777777" w:rsidR="00E547B4" w:rsidRDefault="00E5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NKNXPQ+FranklinGothic-Demi">
    <w:altName w:val="Franklin Gothic"/>
    <w:panose1 w:val="00000000000000000000"/>
    <w:charset w:val="00"/>
    <w:family w:val="swiss"/>
    <w:notTrueType/>
    <w:pitch w:val="default"/>
    <w:sig w:usb0="00000003" w:usb1="00000000" w:usb2="00000000" w:usb3="00000000" w:csb0="00000001" w:csb1="00000000"/>
  </w:font>
  <w:font w:name="Mikado Regular">
    <w:altName w:val="Times New Roman"/>
    <w:panose1 w:val="00000000000000000000"/>
    <w:charset w:val="00"/>
    <w:family w:val="modern"/>
    <w:notTrueType/>
    <w:pitch w:val="variable"/>
    <w:sig w:usb0="A00000AF" w:usb1="5000207B" w:usb2="00000000" w:usb3="00000000" w:csb0="0000009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4E22" w14:textId="13042A55" w:rsidR="00363095" w:rsidRPr="00D91553" w:rsidRDefault="00F51CCF" w:rsidP="001637AF">
    <w:pPr>
      <w:pStyle w:val="Voettekst"/>
      <w:jc w:val="center"/>
      <w:rPr>
        <w:lang w:val="en-GB"/>
      </w:rPr>
    </w:pPr>
    <w:r w:rsidRPr="00547A5F">
      <w:rPr>
        <w:rFonts w:ascii="Verdana" w:hAnsi="Verdana"/>
        <w:lang w:val="en-GB"/>
      </w:rPr>
      <w:t>Help a Child</w:t>
    </w:r>
    <w:r w:rsidR="001637AF">
      <w:rPr>
        <w:rFonts w:ascii="Verdana" w:hAnsi="Verdana"/>
        <w:lang w:val="en-GB"/>
      </w:rPr>
      <w:t xml:space="preserve"> | Assessment form </w:t>
    </w:r>
    <w:r w:rsidR="000867A1">
      <w:rPr>
        <w:rFonts w:ascii="Verdana" w:hAnsi="Verdana"/>
        <w:lang w:val="en-GB"/>
      </w:rPr>
      <w:t>P</w:t>
    </w:r>
    <w:r w:rsidR="00C347BA">
      <w:rPr>
        <w:rFonts w:ascii="Verdana" w:hAnsi="Verdana"/>
        <w:lang w:val="en-GB"/>
      </w:rPr>
      <w:t xml:space="preserve">roject </w:t>
    </w:r>
    <w:r w:rsidR="000867A1">
      <w:rPr>
        <w:rFonts w:ascii="Verdana" w:hAnsi="Verdana"/>
        <w:lang w:val="en-GB"/>
      </w:rPr>
      <w:t>D</w:t>
    </w:r>
    <w:r w:rsidR="00C347BA">
      <w:rPr>
        <w:rFonts w:ascii="Verdana" w:hAnsi="Verdana"/>
        <w:lang w:val="en-GB"/>
      </w:rPr>
      <w:t xml:space="preserve">esign plan for </w:t>
    </w:r>
    <w:r w:rsidR="001637AF">
      <w:rPr>
        <w:rFonts w:ascii="Verdana" w:hAnsi="Verdana"/>
        <w:lang w:val="en-GB"/>
      </w:rPr>
      <w:t>partner</w:t>
    </w:r>
    <w:r w:rsidR="00C347BA">
      <w:rPr>
        <w:rFonts w:ascii="Verdana" w:hAnsi="Verdana"/>
        <w:lang w:val="en-GB"/>
      </w:rPr>
      <w:t>s</w:t>
    </w:r>
    <w:r w:rsidR="001637AF">
      <w:rPr>
        <w:rFonts w:ascii="Verdana" w:hAnsi="Verdana"/>
        <w:lang w:val="en-GB"/>
      </w:rPr>
      <w:t xml:space="preserve"> | </w:t>
    </w:r>
    <w:r w:rsidR="00A670E4" w:rsidRPr="00547A5F">
      <w:rPr>
        <w:rFonts w:ascii="Verdana" w:hAnsi="Verdana"/>
        <w:lang w:val="en-GB"/>
      </w:rPr>
      <w:t>20</w:t>
    </w:r>
    <w:r w:rsidR="001637AF">
      <w:rPr>
        <w:rFonts w:ascii="Verdana" w:hAnsi="Verdana"/>
        <w:lang w:val="en-GB"/>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B7200" w14:textId="77777777" w:rsidR="00E547B4" w:rsidRDefault="00E547B4">
      <w:r>
        <w:separator/>
      </w:r>
    </w:p>
  </w:footnote>
  <w:footnote w:type="continuationSeparator" w:id="0">
    <w:p w14:paraId="6EA38F47" w14:textId="77777777" w:rsidR="00E547B4" w:rsidRDefault="00E54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172170C"/>
    <w:multiLevelType w:val="hybridMultilevel"/>
    <w:tmpl w:val="C964BA22"/>
    <w:lvl w:ilvl="0" w:tplc="08090001">
      <w:start w:val="1"/>
      <w:numFmt w:val="bullet"/>
      <w:lvlText w:val=""/>
      <w:lvlJc w:val="left"/>
      <w:pPr>
        <w:ind w:left="998" w:hanging="360"/>
      </w:pPr>
      <w:rPr>
        <w:rFonts w:ascii="Symbol" w:hAnsi="Symbol" w:hint="default"/>
      </w:rPr>
    </w:lvl>
    <w:lvl w:ilvl="1" w:tplc="08090003" w:tentative="1">
      <w:start w:val="1"/>
      <w:numFmt w:val="bullet"/>
      <w:lvlText w:val="o"/>
      <w:lvlJc w:val="left"/>
      <w:pPr>
        <w:ind w:left="1718" w:hanging="360"/>
      </w:pPr>
      <w:rPr>
        <w:rFonts w:ascii="Courier New" w:hAnsi="Courier New" w:cs="Courier New" w:hint="default"/>
      </w:rPr>
    </w:lvl>
    <w:lvl w:ilvl="2" w:tplc="08090005" w:tentative="1">
      <w:start w:val="1"/>
      <w:numFmt w:val="bullet"/>
      <w:lvlText w:val=""/>
      <w:lvlJc w:val="left"/>
      <w:pPr>
        <w:ind w:left="2438" w:hanging="360"/>
      </w:pPr>
      <w:rPr>
        <w:rFonts w:ascii="Wingdings" w:hAnsi="Wingdings" w:hint="default"/>
      </w:rPr>
    </w:lvl>
    <w:lvl w:ilvl="3" w:tplc="08090001" w:tentative="1">
      <w:start w:val="1"/>
      <w:numFmt w:val="bullet"/>
      <w:lvlText w:val=""/>
      <w:lvlJc w:val="left"/>
      <w:pPr>
        <w:ind w:left="3158" w:hanging="360"/>
      </w:pPr>
      <w:rPr>
        <w:rFonts w:ascii="Symbol" w:hAnsi="Symbol" w:hint="default"/>
      </w:rPr>
    </w:lvl>
    <w:lvl w:ilvl="4" w:tplc="08090003" w:tentative="1">
      <w:start w:val="1"/>
      <w:numFmt w:val="bullet"/>
      <w:lvlText w:val="o"/>
      <w:lvlJc w:val="left"/>
      <w:pPr>
        <w:ind w:left="3878" w:hanging="360"/>
      </w:pPr>
      <w:rPr>
        <w:rFonts w:ascii="Courier New" w:hAnsi="Courier New" w:cs="Courier New" w:hint="default"/>
      </w:rPr>
    </w:lvl>
    <w:lvl w:ilvl="5" w:tplc="08090005" w:tentative="1">
      <w:start w:val="1"/>
      <w:numFmt w:val="bullet"/>
      <w:lvlText w:val=""/>
      <w:lvlJc w:val="left"/>
      <w:pPr>
        <w:ind w:left="4598" w:hanging="360"/>
      </w:pPr>
      <w:rPr>
        <w:rFonts w:ascii="Wingdings" w:hAnsi="Wingdings" w:hint="default"/>
      </w:rPr>
    </w:lvl>
    <w:lvl w:ilvl="6" w:tplc="08090001" w:tentative="1">
      <w:start w:val="1"/>
      <w:numFmt w:val="bullet"/>
      <w:lvlText w:val=""/>
      <w:lvlJc w:val="left"/>
      <w:pPr>
        <w:ind w:left="5318" w:hanging="360"/>
      </w:pPr>
      <w:rPr>
        <w:rFonts w:ascii="Symbol" w:hAnsi="Symbol" w:hint="default"/>
      </w:rPr>
    </w:lvl>
    <w:lvl w:ilvl="7" w:tplc="08090003" w:tentative="1">
      <w:start w:val="1"/>
      <w:numFmt w:val="bullet"/>
      <w:lvlText w:val="o"/>
      <w:lvlJc w:val="left"/>
      <w:pPr>
        <w:ind w:left="6038" w:hanging="360"/>
      </w:pPr>
      <w:rPr>
        <w:rFonts w:ascii="Courier New" w:hAnsi="Courier New" w:cs="Courier New" w:hint="default"/>
      </w:rPr>
    </w:lvl>
    <w:lvl w:ilvl="8" w:tplc="08090005" w:tentative="1">
      <w:start w:val="1"/>
      <w:numFmt w:val="bullet"/>
      <w:lvlText w:val=""/>
      <w:lvlJc w:val="left"/>
      <w:pPr>
        <w:ind w:left="6758" w:hanging="360"/>
      </w:pPr>
      <w:rPr>
        <w:rFonts w:ascii="Wingdings" w:hAnsi="Wingdings" w:hint="default"/>
      </w:rPr>
    </w:lvl>
  </w:abstractNum>
  <w:abstractNum w:abstractNumId="3" w15:restartNumberingAfterBreak="0">
    <w:nsid w:val="09175D48"/>
    <w:multiLevelType w:val="hybridMultilevel"/>
    <w:tmpl w:val="AB2643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DD242E"/>
    <w:multiLevelType w:val="hybridMultilevel"/>
    <w:tmpl w:val="79B810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C03748"/>
    <w:multiLevelType w:val="hybridMultilevel"/>
    <w:tmpl w:val="FAA2A2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A022AC"/>
    <w:multiLevelType w:val="hybridMultilevel"/>
    <w:tmpl w:val="65FAB2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C009F8"/>
    <w:multiLevelType w:val="hybridMultilevel"/>
    <w:tmpl w:val="17CC441E"/>
    <w:lvl w:ilvl="0" w:tplc="4D96D578">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F478EA"/>
    <w:multiLevelType w:val="hybridMultilevel"/>
    <w:tmpl w:val="EB48CD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01C1050"/>
    <w:multiLevelType w:val="hybridMultilevel"/>
    <w:tmpl w:val="51B854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3BA6028"/>
    <w:multiLevelType w:val="hybridMultilevel"/>
    <w:tmpl w:val="3960879A"/>
    <w:lvl w:ilvl="0" w:tplc="0413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475408"/>
    <w:multiLevelType w:val="hybridMultilevel"/>
    <w:tmpl w:val="FA2C22DA"/>
    <w:lvl w:ilvl="0" w:tplc="04130001">
      <w:start w:val="1"/>
      <w:numFmt w:val="bullet"/>
      <w:lvlText w:val=""/>
      <w:lvlJc w:val="left"/>
      <w:pPr>
        <w:ind w:left="273" w:hanging="360"/>
      </w:pPr>
      <w:rPr>
        <w:rFonts w:ascii="Symbol" w:hAnsi="Symbol" w:hint="default"/>
      </w:rPr>
    </w:lvl>
    <w:lvl w:ilvl="1" w:tplc="04130003" w:tentative="1">
      <w:start w:val="1"/>
      <w:numFmt w:val="bullet"/>
      <w:lvlText w:val="o"/>
      <w:lvlJc w:val="left"/>
      <w:pPr>
        <w:ind w:left="993" w:hanging="360"/>
      </w:pPr>
      <w:rPr>
        <w:rFonts w:ascii="Courier New" w:hAnsi="Courier New" w:cs="Courier New" w:hint="default"/>
      </w:rPr>
    </w:lvl>
    <w:lvl w:ilvl="2" w:tplc="04130005" w:tentative="1">
      <w:start w:val="1"/>
      <w:numFmt w:val="bullet"/>
      <w:lvlText w:val=""/>
      <w:lvlJc w:val="left"/>
      <w:pPr>
        <w:ind w:left="1713" w:hanging="360"/>
      </w:pPr>
      <w:rPr>
        <w:rFonts w:ascii="Wingdings" w:hAnsi="Wingdings" w:hint="default"/>
      </w:rPr>
    </w:lvl>
    <w:lvl w:ilvl="3" w:tplc="04130001" w:tentative="1">
      <w:start w:val="1"/>
      <w:numFmt w:val="bullet"/>
      <w:lvlText w:val=""/>
      <w:lvlJc w:val="left"/>
      <w:pPr>
        <w:ind w:left="2433" w:hanging="360"/>
      </w:pPr>
      <w:rPr>
        <w:rFonts w:ascii="Symbol" w:hAnsi="Symbol" w:hint="default"/>
      </w:rPr>
    </w:lvl>
    <w:lvl w:ilvl="4" w:tplc="04130003" w:tentative="1">
      <w:start w:val="1"/>
      <w:numFmt w:val="bullet"/>
      <w:lvlText w:val="o"/>
      <w:lvlJc w:val="left"/>
      <w:pPr>
        <w:ind w:left="3153" w:hanging="360"/>
      </w:pPr>
      <w:rPr>
        <w:rFonts w:ascii="Courier New" w:hAnsi="Courier New" w:cs="Courier New" w:hint="default"/>
      </w:rPr>
    </w:lvl>
    <w:lvl w:ilvl="5" w:tplc="04130005" w:tentative="1">
      <w:start w:val="1"/>
      <w:numFmt w:val="bullet"/>
      <w:lvlText w:val=""/>
      <w:lvlJc w:val="left"/>
      <w:pPr>
        <w:ind w:left="3873" w:hanging="360"/>
      </w:pPr>
      <w:rPr>
        <w:rFonts w:ascii="Wingdings" w:hAnsi="Wingdings" w:hint="default"/>
      </w:rPr>
    </w:lvl>
    <w:lvl w:ilvl="6" w:tplc="04130001" w:tentative="1">
      <w:start w:val="1"/>
      <w:numFmt w:val="bullet"/>
      <w:lvlText w:val=""/>
      <w:lvlJc w:val="left"/>
      <w:pPr>
        <w:ind w:left="4593" w:hanging="360"/>
      </w:pPr>
      <w:rPr>
        <w:rFonts w:ascii="Symbol" w:hAnsi="Symbol" w:hint="default"/>
      </w:rPr>
    </w:lvl>
    <w:lvl w:ilvl="7" w:tplc="04130003" w:tentative="1">
      <w:start w:val="1"/>
      <w:numFmt w:val="bullet"/>
      <w:lvlText w:val="o"/>
      <w:lvlJc w:val="left"/>
      <w:pPr>
        <w:ind w:left="5313" w:hanging="360"/>
      </w:pPr>
      <w:rPr>
        <w:rFonts w:ascii="Courier New" w:hAnsi="Courier New" w:cs="Courier New" w:hint="default"/>
      </w:rPr>
    </w:lvl>
    <w:lvl w:ilvl="8" w:tplc="04130005" w:tentative="1">
      <w:start w:val="1"/>
      <w:numFmt w:val="bullet"/>
      <w:lvlText w:val=""/>
      <w:lvlJc w:val="left"/>
      <w:pPr>
        <w:ind w:left="6033" w:hanging="360"/>
      </w:pPr>
      <w:rPr>
        <w:rFonts w:ascii="Wingdings" w:hAnsi="Wingdings" w:hint="default"/>
      </w:rPr>
    </w:lvl>
  </w:abstractNum>
  <w:abstractNum w:abstractNumId="12" w15:restartNumberingAfterBreak="0">
    <w:nsid w:val="2D973A42"/>
    <w:multiLevelType w:val="hybridMultilevel"/>
    <w:tmpl w:val="7736A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F853DF"/>
    <w:multiLevelType w:val="hybridMultilevel"/>
    <w:tmpl w:val="BA806A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9441410"/>
    <w:multiLevelType w:val="hybridMultilevel"/>
    <w:tmpl w:val="CA9AF3D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C43E2B"/>
    <w:multiLevelType w:val="multilevel"/>
    <w:tmpl w:val="4F2A5CE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EA2FEA"/>
    <w:multiLevelType w:val="hybridMultilevel"/>
    <w:tmpl w:val="AB0EB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C6392D"/>
    <w:multiLevelType w:val="hybridMultilevel"/>
    <w:tmpl w:val="96C209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EE879D9"/>
    <w:multiLevelType w:val="hybridMultilevel"/>
    <w:tmpl w:val="8ECE041E"/>
    <w:lvl w:ilvl="0" w:tplc="04130001">
      <w:start w:val="1"/>
      <w:numFmt w:val="bullet"/>
      <w:lvlText w:val=""/>
      <w:lvlJc w:val="left"/>
      <w:pPr>
        <w:ind w:left="450" w:hanging="360"/>
      </w:pPr>
      <w:rPr>
        <w:rFonts w:ascii="Symbol" w:hAnsi="Symbol" w:hint="default"/>
      </w:rPr>
    </w:lvl>
    <w:lvl w:ilvl="1" w:tplc="04130003" w:tentative="1">
      <w:start w:val="1"/>
      <w:numFmt w:val="bullet"/>
      <w:lvlText w:val="o"/>
      <w:lvlJc w:val="left"/>
      <w:pPr>
        <w:ind w:left="1170" w:hanging="360"/>
      </w:pPr>
      <w:rPr>
        <w:rFonts w:ascii="Courier New" w:hAnsi="Courier New" w:cs="Courier New" w:hint="default"/>
      </w:rPr>
    </w:lvl>
    <w:lvl w:ilvl="2" w:tplc="04130005" w:tentative="1">
      <w:start w:val="1"/>
      <w:numFmt w:val="bullet"/>
      <w:lvlText w:val=""/>
      <w:lvlJc w:val="left"/>
      <w:pPr>
        <w:ind w:left="1890" w:hanging="360"/>
      </w:pPr>
      <w:rPr>
        <w:rFonts w:ascii="Wingdings" w:hAnsi="Wingdings" w:hint="default"/>
      </w:rPr>
    </w:lvl>
    <w:lvl w:ilvl="3" w:tplc="04130001" w:tentative="1">
      <w:start w:val="1"/>
      <w:numFmt w:val="bullet"/>
      <w:lvlText w:val=""/>
      <w:lvlJc w:val="left"/>
      <w:pPr>
        <w:ind w:left="2610" w:hanging="360"/>
      </w:pPr>
      <w:rPr>
        <w:rFonts w:ascii="Symbol" w:hAnsi="Symbol" w:hint="default"/>
      </w:rPr>
    </w:lvl>
    <w:lvl w:ilvl="4" w:tplc="04130003" w:tentative="1">
      <w:start w:val="1"/>
      <w:numFmt w:val="bullet"/>
      <w:lvlText w:val="o"/>
      <w:lvlJc w:val="left"/>
      <w:pPr>
        <w:ind w:left="3330" w:hanging="360"/>
      </w:pPr>
      <w:rPr>
        <w:rFonts w:ascii="Courier New" w:hAnsi="Courier New" w:cs="Courier New" w:hint="default"/>
      </w:rPr>
    </w:lvl>
    <w:lvl w:ilvl="5" w:tplc="04130005" w:tentative="1">
      <w:start w:val="1"/>
      <w:numFmt w:val="bullet"/>
      <w:lvlText w:val=""/>
      <w:lvlJc w:val="left"/>
      <w:pPr>
        <w:ind w:left="4050" w:hanging="360"/>
      </w:pPr>
      <w:rPr>
        <w:rFonts w:ascii="Wingdings" w:hAnsi="Wingdings" w:hint="default"/>
      </w:rPr>
    </w:lvl>
    <w:lvl w:ilvl="6" w:tplc="04130001" w:tentative="1">
      <w:start w:val="1"/>
      <w:numFmt w:val="bullet"/>
      <w:lvlText w:val=""/>
      <w:lvlJc w:val="left"/>
      <w:pPr>
        <w:ind w:left="4770" w:hanging="360"/>
      </w:pPr>
      <w:rPr>
        <w:rFonts w:ascii="Symbol" w:hAnsi="Symbol" w:hint="default"/>
      </w:rPr>
    </w:lvl>
    <w:lvl w:ilvl="7" w:tplc="04130003" w:tentative="1">
      <w:start w:val="1"/>
      <w:numFmt w:val="bullet"/>
      <w:lvlText w:val="o"/>
      <w:lvlJc w:val="left"/>
      <w:pPr>
        <w:ind w:left="5490" w:hanging="360"/>
      </w:pPr>
      <w:rPr>
        <w:rFonts w:ascii="Courier New" w:hAnsi="Courier New" w:cs="Courier New" w:hint="default"/>
      </w:rPr>
    </w:lvl>
    <w:lvl w:ilvl="8" w:tplc="04130005" w:tentative="1">
      <w:start w:val="1"/>
      <w:numFmt w:val="bullet"/>
      <w:lvlText w:val=""/>
      <w:lvlJc w:val="left"/>
      <w:pPr>
        <w:ind w:left="6210" w:hanging="360"/>
      </w:pPr>
      <w:rPr>
        <w:rFonts w:ascii="Wingdings" w:hAnsi="Wingdings" w:hint="default"/>
      </w:rPr>
    </w:lvl>
  </w:abstractNum>
  <w:abstractNum w:abstractNumId="19" w15:restartNumberingAfterBreak="0">
    <w:nsid w:val="40B35C3B"/>
    <w:multiLevelType w:val="hybridMultilevel"/>
    <w:tmpl w:val="0030B1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53C6405"/>
    <w:multiLevelType w:val="hybridMultilevel"/>
    <w:tmpl w:val="DD62AFB8"/>
    <w:lvl w:ilvl="0" w:tplc="C2E41D64">
      <w:start w:val="1"/>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0F7AB3"/>
    <w:multiLevelType w:val="hybridMultilevel"/>
    <w:tmpl w:val="FE4C6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64F7EC9"/>
    <w:multiLevelType w:val="hybridMultilevel"/>
    <w:tmpl w:val="D4A8BFE0"/>
    <w:lvl w:ilvl="0" w:tplc="4236A582">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8250919"/>
    <w:multiLevelType w:val="hybridMultilevel"/>
    <w:tmpl w:val="75D0097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C3F41BA"/>
    <w:multiLevelType w:val="hybridMultilevel"/>
    <w:tmpl w:val="85E6564A"/>
    <w:lvl w:ilvl="0" w:tplc="04130001">
      <w:start w:val="1"/>
      <w:numFmt w:val="bullet"/>
      <w:lvlText w:val=""/>
      <w:lvlJc w:val="left"/>
      <w:pPr>
        <w:ind w:left="810" w:hanging="360"/>
      </w:pPr>
      <w:rPr>
        <w:rFonts w:ascii="Symbol" w:hAnsi="Symbol" w:hint="default"/>
      </w:rPr>
    </w:lvl>
    <w:lvl w:ilvl="1" w:tplc="04130003">
      <w:start w:val="1"/>
      <w:numFmt w:val="bullet"/>
      <w:lvlText w:val="o"/>
      <w:lvlJc w:val="left"/>
      <w:pPr>
        <w:ind w:left="1530" w:hanging="360"/>
      </w:pPr>
      <w:rPr>
        <w:rFonts w:ascii="Courier New" w:hAnsi="Courier New" w:cs="Courier New" w:hint="default"/>
      </w:rPr>
    </w:lvl>
    <w:lvl w:ilvl="2" w:tplc="04130005">
      <w:start w:val="1"/>
      <w:numFmt w:val="bullet"/>
      <w:lvlText w:val=""/>
      <w:lvlJc w:val="left"/>
      <w:pPr>
        <w:ind w:left="2250" w:hanging="360"/>
      </w:pPr>
      <w:rPr>
        <w:rFonts w:ascii="Wingdings" w:hAnsi="Wingdings" w:hint="default"/>
      </w:rPr>
    </w:lvl>
    <w:lvl w:ilvl="3" w:tplc="04130001">
      <w:start w:val="1"/>
      <w:numFmt w:val="bullet"/>
      <w:lvlText w:val=""/>
      <w:lvlJc w:val="left"/>
      <w:pPr>
        <w:ind w:left="2970" w:hanging="360"/>
      </w:pPr>
      <w:rPr>
        <w:rFonts w:ascii="Symbol" w:hAnsi="Symbol" w:hint="default"/>
      </w:rPr>
    </w:lvl>
    <w:lvl w:ilvl="4" w:tplc="04130003">
      <w:start w:val="1"/>
      <w:numFmt w:val="bullet"/>
      <w:lvlText w:val="o"/>
      <w:lvlJc w:val="left"/>
      <w:pPr>
        <w:ind w:left="3690" w:hanging="360"/>
      </w:pPr>
      <w:rPr>
        <w:rFonts w:ascii="Courier New" w:hAnsi="Courier New" w:cs="Courier New" w:hint="default"/>
      </w:rPr>
    </w:lvl>
    <w:lvl w:ilvl="5" w:tplc="04130005">
      <w:start w:val="1"/>
      <w:numFmt w:val="bullet"/>
      <w:lvlText w:val=""/>
      <w:lvlJc w:val="left"/>
      <w:pPr>
        <w:ind w:left="4410" w:hanging="360"/>
      </w:pPr>
      <w:rPr>
        <w:rFonts w:ascii="Wingdings" w:hAnsi="Wingdings" w:hint="default"/>
      </w:rPr>
    </w:lvl>
    <w:lvl w:ilvl="6" w:tplc="04130001">
      <w:start w:val="1"/>
      <w:numFmt w:val="bullet"/>
      <w:lvlText w:val=""/>
      <w:lvlJc w:val="left"/>
      <w:pPr>
        <w:ind w:left="5130" w:hanging="360"/>
      </w:pPr>
      <w:rPr>
        <w:rFonts w:ascii="Symbol" w:hAnsi="Symbol" w:hint="default"/>
      </w:rPr>
    </w:lvl>
    <w:lvl w:ilvl="7" w:tplc="04130003">
      <w:start w:val="1"/>
      <w:numFmt w:val="bullet"/>
      <w:lvlText w:val="o"/>
      <w:lvlJc w:val="left"/>
      <w:pPr>
        <w:ind w:left="5850" w:hanging="360"/>
      </w:pPr>
      <w:rPr>
        <w:rFonts w:ascii="Courier New" w:hAnsi="Courier New" w:cs="Courier New" w:hint="default"/>
      </w:rPr>
    </w:lvl>
    <w:lvl w:ilvl="8" w:tplc="04130005">
      <w:start w:val="1"/>
      <w:numFmt w:val="bullet"/>
      <w:lvlText w:val=""/>
      <w:lvlJc w:val="left"/>
      <w:pPr>
        <w:ind w:left="6570" w:hanging="360"/>
      </w:pPr>
      <w:rPr>
        <w:rFonts w:ascii="Wingdings" w:hAnsi="Wingdings" w:hint="default"/>
      </w:rPr>
    </w:lvl>
  </w:abstractNum>
  <w:abstractNum w:abstractNumId="25" w15:restartNumberingAfterBreak="0">
    <w:nsid w:val="4FE7147C"/>
    <w:multiLevelType w:val="hybridMultilevel"/>
    <w:tmpl w:val="A5A647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41C7D72"/>
    <w:multiLevelType w:val="hybridMultilevel"/>
    <w:tmpl w:val="81809F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92224A2"/>
    <w:multiLevelType w:val="hybridMultilevel"/>
    <w:tmpl w:val="4538FE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D373EAD"/>
    <w:multiLevelType w:val="hybridMultilevel"/>
    <w:tmpl w:val="60ECA0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F6B4844"/>
    <w:multiLevelType w:val="hybridMultilevel"/>
    <w:tmpl w:val="AD2053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18747E9"/>
    <w:multiLevelType w:val="hybridMultilevel"/>
    <w:tmpl w:val="792850DA"/>
    <w:lvl w:ilvl="0" w:tplc="09382DC6">
      <w:start w:val="4"/>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3064AD"/>
    <w:multiLevelType w:val="hybridMultilevel"/>
    <w:tmpl w:val="228E09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3DC4513"/>
    <w:multiLevelType w:val="hybridMultilevel"/>
    <w:tmpl w:val="67661F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BC66889"/>
    <w:multiLevelType w:val="hybridMultilevel"/>
    <w:tmpl w:val="94F61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DE83692"/>
    <w:multiLevelType w:val="hybridMultilevel"/>
    <w:tmpl w:val="8196F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E87B50"/>
    <w:multiLevelType w:val="hybridMultilevel"/>
    <w:tmpl w:val="9896467E"/>
    <w:lvl w:ilvl="0" w:tplc="04130001">
      <w:start w:val="1"/>
      <w:numFmt w:val="bullet"/>
      <w:lvlText w:val=""/>
      <w:lvlJc w:val="left"/>
      <w:pPr>
        <w:ind w:left="715" w:hanging="360"/>
      </w:pPr>
      <w:rPr>
        <w:rFonts w:ascii="Symbol" w:hAnsi="Symbol" w:hint="default"/>
      </w:rPr>
    </w:lvl>
    <w:lvl w:ilvl="1" w:tplc="04130003" w:tentative="1">
      <w:start w:val="1"/>
      <w:numFmt w:val="bullet"/>
      <w:lvlText w:val="o"/>
      <w:lvlJc w:val="left"/>
      <w:pPr>
        <w:ind w:left="1435" w:hanging="360"/>
      </w:pPr>
      <w:rPr>
        <w:rFonts w:ascii="Courier New" w:hAnsi="Courier New" w:cs="Courier New" w:hint="default"/>
      </w:rPr>
    </w:lvl>
    <w:lvl w:ilvl="2" w:tplc="04130005" w:tentative="1">
      <w:start w:val="1"/>
      <w:numFmt w:val="bullet"/>
      <w:lvlText w:val=""/>
      <w:lvlJc w:val="left"/>
      <w:pPr>
        <w:ind w:left="2155" w:hanging="360"/>
      </w:pPr>
      <w:rPr>
        <w:rFonts w:ascii="Wingdings" w:hAnsi="Wingdings" w:hint="default"/>
      </w:rPr>
    </w:lvl>
    <w:lvl w:ilvl="3" w:tplc="04130001" w:tentative="1">
      <w:start w:val="1"/>
      <w:numFmt w:val="bullet"/>
      <w:lvlText w:val=""/>
      <w:lvlJc w:val="left"/>
      <w:pPr>
        <w:ind w:left="2875" w:hanging="360"/>
      </w:pPr>
      <w:rPr>
        <w:rFonts w:ascii="Symbol" w:hAnsi="Symbol" w:hint="default"/>
      </w:rPr>
    </w:lvl>
    <w:lvl w:ilvl="4" w:tplc="04130003" w:tentative="1">
      <w:start w:val="1"/>
      <w:numFmt w:val="bullet"/>
      <w:lvlText w:val="o"/>
      <w:lvlJc w:val="left"/>
      <w:pPr>
        <w:ind w:left="3595" w:hanging="360"/>
      </w:pPr>
      <w:rPr>
        <w:rFonts w:ascii="Courier New" w:hAnsi="Courier New" w:cs="Courier New" w:hint="default"/>
      </w:rPr>
    </w:lvl>
    <w:lvl w:ilvl="5" w:tplc="04130005" w:tentative="1">
      <w:start w:val="1"/>
      <w:numFmt w:val="bullet"/>
      <w:lvlText w:val=""/>
      <w:lvlJc w:val="left"/>
      <w:pPr>
        <w:ind w:left="4315" w:hanging="360"/>
      </w:pPr>
      <w:rPr>
        <w:rFonts w:ascii="Wingdings" w:hAnsi="Wingdings" w:hint="default"/>
      </w:rPr>
    </w:lvl>
    <w:lvl w:ilvl="6" w:tplc="04130001" w:tentative="1">
      <w:start w:val="1"/>
      <w:numFmt w:val="bullet"/>
      <w:lvlText w:val=""/>
      <w:lvlJc w:val="left"/>
      <w:pPr>
        <w:ind w:left="5035" w:hanging="360"/>
      </w:pPr>
      <w:rPr>
        <w:rFonts w:ascii="Symbol" w:hAnsi="Symbol" w:hint="default"/>
      </w:rPr>
    </w:lvl>
    <w:lvl w:ilvl="7" w:tplc="04130003" w:tentative="1">
      <w:start w:val="1"/>
      <w:numFmt w:val="bullet"/>
      <w:lvlText w:val="o"/>
      <w:lvlJc w:val="left"/>
      <w:pPr>
        <w:ind w:left="5755" w:hanging="360"/>
      </w:pPr>
      <w:rPr>
        <w:rFonts w:ascii="Courier New" w:hAnsi="Courier New" w:cs="Courier New" w:hint="default"/>
      </w:rPr>
    </w:lvl>
    <w:lvl w:ilvl="8" w:tplc="04130005" w:tentative="1">
      <w:start w:val="1"/>
      <w:numFmt w:val="bullet"/>
      <w:lvlText w:val=""/>
      <w:lvlJc w:val="left"/>
      <w:pPr>
        <w:ind w:left="6475" w:hanging="360"/>
      </w:pPr>
      <w:rPr>
        <w:rFonts w:ascii="Wingdings" w:hAnsi="Wingdings" w:hint="default"/>
      </w:rPr>
    </w:lvl>
  </w:abstractNum>
  <w:abstractNum w:abstractNumId="36" w15:restartNumberingAfterBreak="0">
    <w:nsid w:val="6F0849FE"/>
    <w:multiLevelType w:val="hybridMultilevel"/>
    <w:tmpl w:val="7C5E8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DB0616"/>
    <w:multiLevelType w:val="hybridMultilevel"/>
    <w:tmpl w:val="368C15F2"/>
    <w:lvl w:ilvl="0" w:tplc="0413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1C857B9"/>
    <w:multiLevelType w:val="multilevel"/>
    <w:tmpl w:val="FF2CF9B2"/>
    <w:lvl w:ilvl="0">
      <w:start w:val="1"/>
      <w:numFmt w:val="decimal"/>
      <w:pStyle w:val="Kop1"/>
      <w:lvlText w:val="%1"/>
      <w:lvlJc w:val="left"/>
      <w:pPr>
        <w:ind w:left="432" w:hanging="432"/>
      </w:pPr>
    </w:lvl>
    <w:lvl w:ilvl="1">
      <w:start w:val="1"/>
      <w:numFmt w:val="decimal"/>
      <w:pStyle w:val="Kop2"/>
      <w:lvlText w:val="%1.%2"/>
      <w:lvlJc w:val="left"/>
      <w:pPr>
        <w:ind w:left="718" w:hanging="576"/>
      </w:pPr>
      <w:rPr>
        <w:b/>
        <w:i w:val="0"/>
        <w:color w:val="auto"/>
        <w:sz w:val="28"/>
        <w:szCs w:val="28"/>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9" w15:restartNumberingAfterBreak="0">
    <w:nsid w:val="742039E0"/>
    <w:multiLevelType w:val="hybridMultilevel"/>
    <w:tmpl w:val="F21A9360"/>
    <w:lvl w:ilvl="0" w:tplc="0413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5E34538"/>
    <w:multiLevelType w:val="hybridMultilevel"/>
    <w:tmpl w:val="877E8A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631146E"/>
    <w:multiLevelType w:val="hybridMultilevel"/>
    <w:tmpl w:val="F34A0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84012CA"/>
    <w:multiLevelType w:val="hybridMultilevel"/>
    <w:tmpl w:val="F0800D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C8A097A"/>
    <w:multiLevelType w:val="hybridMultilevel"/>
    <w:tmpl w:val="7F9A96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8"/>
  </w:num>
  <w:num w:numId="2">
    <w:abstractNumId w:val="9"/>
  </w:num>
  <w:num w:numId="3">
    <w:abstractNumId w:val="29"/>
  </w:num>
  <w:num w:numId="4">
    <w:abstractNumId w:val="6"/>
  </w:num>
  <w:num w:numId="5">
    <w:abstractNumId w:val="5"/>
  </w:num>
  <w:num w:numId="6">
    <w:abstractNumId w:val="35"/>
  </w:num>
  <w:num w:numId="7">
    <w:abstractNumId w:val="32"/>
  </w:num>
  <w:num w:numId="8">
    <w:abstractNumId w:val="3"/>
  </w:num>
  <w:num w:numId="9">
    <w:abstractNumId w:val="27"/>
  </w:num>
  <w:num w:numId="10">
    <w:abstractNumId w:val="26"/>
  </w:num>
  <w:num w:numId="11">
    <w:abstractNumId w:val="11"/>
  </w:num>
  <w:num w:numId="12">
    <w:abstractNumId w:val="40"/>
  </w:num>
  <w:num w:numId="13">
    <w:abstractNumId w:val="13"/>
  </w:num>
  <w:num w:numId="14">
    <w:abstractNumId w:val="4"/>
  </w:num>
  <w:num w:numId="15">
    <w:abstractNumId w:val="31"/>
  </w:num>
  <w:num w:numId="16">
    <w:abstractNumId w:val="43"/>
  </w:num>
  <w:num w:numId="17">
    <w:abstractNumId w:val="8"/>
  </w:num>
  <w:num w:numId="18">
    <w:abstractNumId w:val="19"/>
  </w:num>
  <w:num w:numId="19">
    <w:abstractNumId w:val="18"/>
  </w:num>
  <w:num w:numId="20">
    <w:abstractNumId w:val="41"/>
  </w:num>
  <w:num w:numId="21">
    <w:abstractNumId w:val="42"/>
  </w:num>
  <w:num w:numId="22">
    <w:abstractNumId w:val="28"/>
  </w:num>
  <w:num w:numId="23">
    <w:abstractNumId w:val="17"/>
  </w:num>
  <w:num w:numId="24">
    <w:abstractNumId w:val="23"/>
  </w:num>
  <w:num w:numId="25">
    <w:abstractNumId w:val="14"/>
  </w:num>
  <w:num w:numId="26">
    <w:abstractNumId w:val="24"/>
  </w:num>
  <w:num w:numId="27">
    <w:abstractNumId w:val="22"/>
  </w:num>
  <w:num w:numId="28">
    <w:abstractNumId w:val="7"/>
  </w:num>
  <w:num w:numId="29">
    <w:abstractNumId w:val="34"/>
  </w:num>
  <w:num w:numId="30">
    <w:abstractNumId w:val="36"/>
  </w:num>
  <w:num w:numId="31">
    <w:abstractNumId w:val="15"/>
  </w:num>
  <w:num w:numId="32">
    <w:abstractNumId w:val="2"/>
  </w:num>
  <w:num w:numId="33">
    <w:abstractNumId w:val="10"/>
  </w:num>
  <w:num w:numId="34">
    <w:abstractNumId w:val="39"/>
  </w:num>
  <w:num w:numId="35">
    <w:abstractNumId w:val="37"/>
  </w:num>
  <w:num w:numId="36">
    <w:abstractNumId w:val="12"/>
  </w:num>
  <w:num w:numId="37">
    <w:abstractNumId w:val="21"/>
  </w:num>
  <w:num w:numId="38">
    <w:abstractNumId w:val="30"/>
  </w:num>
  <w:num w:numId="39">
    <w:abstractNumId w:val="33"/>
  </w:num>
  <w:num w:numId="40">
    <w:abstractNumId w:val="16"/>
  </w:num>
  <w:num w:numId="41">
    <w:abstractNumId w:val="20"/>
  </w:num>
  <w:num w:numId="42">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53"/>
    <w:rsid w:val="000007AF"/>
    <w:rsid w:val="00003388"/>
    <w:rsid w:val="000165AD"/>
    <w:rsid w:val="0004664C"/>
    <w:rsid w:val="0005173E"/>
    <w:rsid w:val="000768B6"/>
    <w:rsid w:val="00076C8F"/>
    <w:rsid w:val="0008012C"/>
    <w:rsid w:val="0008571B"/>
    <w:rsid w:val="000867A1"/>
    <w:rsid w:val="000A3544"/>
    <w:rsid w:val="000B3638"/>
    <w:rsid w:val="000C771C"/>
    <w:rsid w:val="000D0ACA"/>
    <w:rsid w:val="000D2DB9"/>
    <w:rsid w:val="00101693"/>
    <w:rsid w:val="00111DB5"/>
    <w:rsid w:val="00115D88"/>
    <w:rsid w:val="00132F11"/>
    <w:rsid w:val="00135742"/>
    <w:rsid w:val="00154941"/>
    <w:rsid w:val="001637AF"/>
    <w:rsid w:val="00180F02"/>
    <w:rsid w:val="001815AA"/>
    <w:rsid w:val="00181BC5"/>
    <w:rsid w:val="001850C7"/>
    <w:rsid w:val="001C4082"/>
    <w:rsid w:val="001C6875"/>
    <w:rsid w:val="001C72B1"/>
    <w:rsid w:val="001D702B"/>
    <w:rsid w:val="001E35E4"/>
    <w:rsid w:val="001E3A31"/>
    <w:rsid w:val="001E6F93"/>
    <w:rsid w:val="001F0921"/>
    <w:rsid w:val="002102B7"/>
    <w:rsid w:val="00213887"/>
    <w:rsid w:val="0022573E"/>
    <w:rsid w:val="0022575B"/>
    <w:rsid w:val="0023312C"/>
    <w:rsid w:val="00233752"/>
    <w:rsid w:val="002351D3"/>
    <w:rsid w:val="00237DEC"/>
    <w:rsid w:val="002439D4"/>
    <w:rsid w:val="00260571"/>
    <w:rsid w:val="00295F01"/>
    <w:rsid w:val="002A6943"/>
    <w:rsid w:val="002B0AFB"/>
    <w:rsid w:val="002B24A8"/>
    <w:rsid w:val="002D16CE"/>
    <w:rsid w:val="002D2D26"/>
    <w:rsid w:val="002D614C"/>
    <w:rsid w:val="002D706C"/>
    <w:rsid w:val="002E2DBF"/>
    <w:rsid w:val="002E436A"/>
    <w:rsid w:val="002E4C34"/>
    <w:rsid w:val="002E6916"/>
    <w:rsid w:val="002F2430"/>
    <w:rsid w:val="002F6EF6"/>
    <w:rsid w:val="00302D4B"/>
    <w:rsid w:val="00306ECE"/>
    <w:rsid w:val="003206CB"/>
    <w:rsid w:val="003346FC"/>
    <w:rsid w:val="003401A7"/>
    <w:rsid w:val="0034495B"/>
    <w:rsid w:val="0034746B"/>
    <w:rsid w:val="00352147"/>
    <w:rsid w:val="00363095"/>
    <w:rsid w:val="00363F94"/>
    <w:rsid w:val="00371D42"/>
    <w:rsid w:val="003821E3"/>
    <w:rsid w:val="00390B61"/>
    <w:rsid w:val="00392487"/>
    <w:rsid w:val="003A5BBF"/>
    <w:rsid w:val="003B3110"/>
    <w:rsid w:val="003C45AE"/>
    <w:rsid w:val="003D13CF"/>
    <w:rsid w:val="003D5CC6"/>
    <w:rsid w:val="003D74AA"/>
    <w:rsid w:val="003E72C2"/>
    <w:rsid w:val="003F4D7F"/>
    <w:rsid w:val="00410484"/>
    <w:rsid w:val="00415EF6"/>
    <w:rsid w:val="00416D67"/>
    <w:rsid w:val="004301C9"/>
    <w:rsid w:val="00430A33"/>
    <w:rsid w:val="00435F95"/>
    <w:rsid w:val="004449C1"/>
    <w:rsid w:val="00445C0A"/>
    <w:rsid w:val="00454F41"/>
    <w:rsid w:val="00465535"/>
    <w:rsid w:val="00474579"/>
    <w:rsid w:val="00477419"/>
    <w:rsid w:val="004776B1"/>
    <w:rsid w:val="00490661"/>
    <w:rsid w:val="00497952"/>
    <w:rsid w:val="004B2002"/>
    <w:rsid w:val="004B35C3"/>
    <w:rsid w:val="004C0DCF"/>
    <w:rsid w:val="004C16CA"/>
    <w:rsid w:val="004C5B47"/>
    <w:rsid w:val="004D7A18"/>
    <w:rsid w:val="004E70A9"/>
    <w:rsid w:val="004F74BA"/>
    <w:rsid w:val="00507102"/>
    <w:rsid w:val="00510B7E"/>
    <w:rsid w:val="0053529B"/>
    <w:rsid w:val="005359A3"/>
    <w:rsid w:val="00537919"/>
    <w:rsid w:val="00547A5F"/>
    <w:rsid w:val="00566C13"/>
    <w:rsid w:val="005819C8"/>
    <w:rsid w:val="00590569"/>
    <w:rsid w:val="005A0F4F"/>
    <w:rsid w:val="005A5E6F"/>
    <w:rsid w:val="005B0EB0"/>
    <w:rsid w:val="005E7327"/>
    <w:rsid w:val="005F222B"/>
    <w:rsid w:val="00601C19"/>
    <w:rsid w:val="006043DD"/>
    <w:rsid w:val="0062086E"/>
    <w:rsid w:val="00623545"/>
    <w:rsid w:val="0063424F"/>
    <w:rsid w:val="00635B46"/>
    <w:rsid w:val="00636D82"/>
    <w:rsid w:val="0064155E"/>
    <w:rsid w:val="00646412"/>
    <w:rsid w:val="006765C4"/>
    <w:rsid w:val="006766DC"/>
    <w:rsid w:val="006813AC"/>
    <w:rsid w:val="00693F10"/>
    <w:rsid w:val="0069408C"/>
    <w:rsid w:val="006B1DDB"/>
    <w:rsid w:val="006B2C6B"/>
    <w:rsid w:val="006C2A03"/>
    <w:rsid w:val="006C2DEE"/>
    <w:rsid w:val="006C3D7A"/>
    <w:rsid w:val="006C3F12"/>
    <w:rsid w:val="006C4DAB"/>
    <w:rsid w:val="006C7391"/>
    <w:rsid w:val="006D23F5"/>
    <w:rsid w:val="006D64A3"/>
    <w:rsid w:val="006E0B5A"/>
    <w:rsid w:val="006E5842"/>
    <w:rsid w:val="006F6DBF"/>
    <w:rsid w:val="007012AE"/>
    <w:rsid w:val="0070617A"/>
    <w:rsid w:val="007130B0"/>
    <w:rsid w:val="00721990"/>
    <w:rsid w:val="00722704"/>
    <w:rsid w:val="007307BC"/>
    <w:rsid w:val="00731299"/>
    <w:rsid w:val="00742045"/>
    <w:rsid w:val="00743E91"/>
    <w:rsid w:val="007472BB"/>
    <w:rsid w:val="00771852"/>
    <w:rsid w:val="00774AFA"/>
    <w:rsid w:val="00791735"/>
    <w:rsid w:val="00797C6C"/>
    <w:rsid w:val="007A084D"/>
    <w:rsid w:val="007A55C7"/>
    <w:rsid w:val="007B4315"/>
    <w:rsid w:val="007C41C5"/>
    <w:rsid w:val="007C532B"/>
    <w:rsid w:val="007C6174"/>
    <w:rsid w:val="007D0078"/>
    <w:rsid w:val="007D4DF7"/>
    <w:rsid w:val="007E0887"/>
    <w:rsid w:val="007F16BF"/>
    <w:rsid w:val="007F45C1"/>
    <w:rsid w:val="007F78D5"/>
    <w:rsid w:val="00800B34"/>
    <w:rsid w:val="008316DA"/>
    <w:rsid w:val="00831D5A"/>
    <w:rsid w:val="008337EB"/>
    <w:rsid w:val="00840431"/>
    <w:rsid w:val="00841C5C"/>
    <w:rsid w:val="00841CB4"/>
    <w:rsid w:val="00842F0B"/>
    <w:rsid w:val="00867501"/>
    <w:rsid w:val="00876B37"/>
    <w:rsid w:val="008978A3"/>
    <w:rsid w:val="008C0936"/>
    <w:rsid w:val="008D4071"/>
    <w:rsid w:val="008D7559"/>
    <w:rsid w:val="008E2CC8"/>
    <w:rsid w:val="008E5562"/>
    <w:rsid w:val="008E6D77"/>
    <w:rsid w:val="008E6F61"/>
    <w:rsid w:val="0091116F"/>
    <w:rsid w:val="00912A81"/>
    <w:rsid w:val="00913F0F"/>
    <w:rsid w:val="009161C7"/>
    <w:rsid w:val="0092092D"/>
    <w:rsid w:val="009250AE"/>
    <w:rsid w:val="009309FF"/>
    <w:rsid w:val="0093102A"/>
    <w:rsid w:val="00932724"/>
    <w:rsid w:val="00934D39"/>
    <w:rsid w:val="0093535E"/>
    <w:rsid w:val="0094045F"/>
    <w:rsid w:val="0095403E"/>
    <w:rsid w:val="00964CA4"/>
    <w:rsid w:val="00964D7A"/>
    <w:rsid w:val="00992C79"/>
    <w:rsid w:val="00992DCB"/>
    <w:rsid w:val="00993624"/>
    <w:rsid w:val="009A65A7"/>
    <w:rsid w:val="009B6E8C"/>
    <w:rsid w:val="009D130D"/>
    <w:rsid w:val="009D5272"/>
    <w:rsid w:val="009F64D4"/>
    <w:rsid w:val="00A0449F"/>
    <w:rsid w:val="00A21348"/>
    <w:rsid w:val="00A303B2"/>
    <w:rsid w:val="00A3364C"/>
    <w:rsid w:val="00A43A13"/>
    <w:rsid w:val="00A5635B"/>
    <w:rsid w:val="00A613FA"/>
    <w:rsid w:val="00A621A8"/>
    <w:rsid w:val="00A670E4"/>
    <w:rsid w:val="00A71A81"/>
    <w:rsid w:val="00A725DD"/>
    <w:rsid w:val="00A742DC"/>
    <w:rsid w:val="00A91126"/>
    <w:rsid w:val="00A93503"/>
    <w:rsid w:val="00A9390D"/>
    <w:rsid w:val="00AA2949"/>
    <w:rsid w:val="00AB169C"/>
    <w:rsid w:val="00AD1C34"/>
    <w:rsid w:val="00AD31D7"/>
    <w:rsid w:val="00AE4557"/>
    <w:rsid w:val="00AF5A45"/>
    <w:rsid w:val="00B00E9F"/>
    <w:rsid w:val="00B06403"/>
    <w:rsid w:val="00B146C2"/>
    <w:rsid w:val="00B16177"/>
    <w:rsid w:val="00B16E62"/>
    <w:rsid w:val="00B20984"/>
    <w:rsid w:val="00B27163"/>
    <w:rsid w:val="00B33243"/>
    <w:rsid w:val="00B33AB1"/>
    <w:rsid w:val="00B34A84"/>
    <w:rsid w:val="00B40DF8"/>
    <w:rsid w:val="00B4345F"/>
    <w:rsid w:val="00B46513"/>
    <w:rsid w:val="00B8258C"/>
    <w:rsid w:val="00BA0A5E"/>
    <w:rsid w:val="00BA1ADC"/>
    <w:rsid w:val="00BA3161"/>
    <w:rsid w:val="00BA778F"/>
    <w:rsid w:val="00BC0FA6"/>
    <w:rsid w:val="00BC28C0"/>
    <w:rsid w:val="00BD0435"/>
    <w:rsid w:val="00BD5C72"/>
    <w:rsid w:val="00BF2938"/>
    <w:rsid w:val="00BF4BD1"/>
    <w:rsid w:val="00BF5C41"/>
    <w:rsid w:val="00BF76A6"/>
    <w:rsid w:val="00BF7C00"/>
    <w:rsid w:val="00C10817"/>
    <w:rsid w:val="00C12D48"/>
    <w:rsid w:val="00C1570D"/>
    <w:rsid w:val="00C15D1E"/>
    <w:rsid w:val="00C30B06"/>
    <w:rsid w:val="00C30D75"/>
    <w:rsid w:val="00C30E3D"/>
    <w:rsid w:val="00C347BA"/>
    <w:rsid w:val="00C34A2C"/>
    <w:rsid w:val="00C377E2"/>
    <w:rsid w:val="00C4469C"/>
    <w:rsid w:val="00C66635"/>
    <w:rsid w:val="00C82032"/>
    <w:rsid w:val="00C847AA"/>
    <w:rsid w:val="00C84FBB"/>
    <w:rsid w:val="00C86912"/>
    <w:rsid w:val="00C945E8"/>
    <w:rsid w:val="00C94C54"/>
    <w:rsid w:val="00C95AA2"/>
    <w:rsid w:val="00CA3F3E"/>
    <w:rsid w:val="00CA6F11"/>
    <w:rsid w:val="00CC201A"/>
    <w:rsid w:val="00CC2396"/>
    <w:rsid w:val="00CE2CB2"/>
    <w:rsid w:val="00CF0063"/>
    <w:rsid w:val="00D023F4"/>
    <w:rsid w:val="00D1244A"/>
    <w:rsid w:val="00D17A45"/>
    <w:rsid w:val="00D21257"/>
    <w:rsid w:val="00D40794"/>
    <w:rsid w:val="00D4174E"/>
    <w:rsid w:val="00D43151"/>
    <w:rsid w:val="00D44167"/>
    <w:rsid w:val="00D46743"/>
    <w:rsid w:val="00D710F3"/>
    <w:rsid w:val="00D71A36"/>
    <w:rsid w:val="00D91553"/>
    <w:rsid w:val="00DA7CE1"/>
    <w:rsid w:val="00DB1C81"/>
    <w:rsid w:val="00DB64CD"/>
    <w:rsid w:val="00DC45F9"/>
    <w:rsid w:val="00DD0C61"/>
    <w:rsid w:val="00DD41FD"/>
    <w:rsid w:val="00DD7FA2"/>
    <w:rsid w:val="00DE1684"/>
    <w:rsid w:val="00E05C3A"/>
    <w:rsid w:val="00E26A5B"/>
    <w:rsid w:val="00E41A55"/>
    <w:rsid w:val="00E51A96"/>
    <w:rsid w:val="00E547B4"/>
    <w:rsid w:val="00E55676"/>
    <w:rsid w:val="00E5733C"/>
    <w:rsid w:val="00E773C2"/>
    <w:rsid w:val="00E93426"/>
    <w:rsid w:val="00EA4AAE"/>
    <w:rsid w:val="00EA73F0"/>
    <w:rsid w:val="00EC450A"/>
    <w:rsid w:val="00ED6C5D"/>
    <w:rsid w:val="00EE3601"/>
    <w:rsid w:val="00EF2AFC"/>
    <w:rsid w:val="00F00339"/>
    <w:rsid w:val="00F042FC"/>
    <w:rsid w:val="00F05903"/>
    <w:rsid w:val="00F07656"/>
    <w:rsid w:val="00F2098F"/>
    <w:rsid w:val="00F32605"/>
    <w:rsid w:val="00F43E7A"/>
    <w:rsid w:val="00F50601"/>
    <w:rsid w:val="00F51CCF"/>
    <w:rsid w:val="00F710CD"/>
    <w:rsid w:val="00F7221B"/>
    <w:rsid w:val="00F82C7A"/>
    <w:rsid w:val="00F8331C"/>
    <w:rsid w:val="00F871E8"/>
    <w:rsid w:val="00F87ACB"/>
    <w:rsid w:val="00FA2DA6"/>
    <w:rsid w:val="00FA5ABB"/>
    <w:rsid w:val="00FA7934"/>
    <w:rsid w:val="00FB1C31"/>
    <w:rsid w:val="00FB6D34"/>
    <w:rsid w:val="00FC2343"/>
    <w:rsid w:val="00FC7740"/>
    <w:rsid w:val="00FD244C"/>
    <w:rsid w:val="00FD44C6"/>
    <w:rsid w:val="00FD64E7"/>
    <w:rsid w:val="00FE1EDE"/>
    <w:rsid w:val="00FE6DCE"/>
    <w:rsid w:val="00FF49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75A4802"/>
  <w15:docId w15:val="{3C22E49F-DE6D-4FDA-8FEC-4AE1E46A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C6174"/>
    <w:pPr>
      <w:suppressAutoHyphens/>
    </w:pPr>
    <w:rPr>
      <w:rFonts w:ascii="Arial" w:hAnsi="Arial"/>
      <w:sz w:val="22"/>
      <w:szCs w:val="22"/>
      <w:lang w:eastAsia="ar-SA"/>
    </w:rPr>
  </w:style>
  <w:style w:type="paragraph" w:styleId="Kop1">
    <w:name w:val="heading 1"/>
    <w:basedOn w:val="Standaard"/>
    <w:next w:val="Standaard"/>
    <w:link w:val="Kop1Char"/>
    <w:uiPriority w:val="9"/>
    <w:qFormat/>
    <w:rsid w:val="00FB6D34"/>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B6D34"/>
    <w:pPr>
      <w:keepNext/>
      <w:keepLines/>
      <w:numPr>
        <w:ilvl w:val="1"/>
        <w:numId w:val="1"/>
      </w:numPr>
      <w:spacing w:before="200"/>
      <w:ind w:left="576"/>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B6D34"/>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FB6D34"/>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B6D34"/>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FB6D3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FB6D3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B6D3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FB6D3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2z0">
    <w:name w:val="WW8Num2z0"/>
    <w:rsid w:val="007C6174"/>
    <w:rPr>
      <w:rFonts w:ascii="Symbol" w:hAnsi="Symbol"/>
    </w:rPr>
  </w:style>
  <w:style w:type="character" w:customStyle="1" w:styleId="Absatz-Standardschriftart">
    <w:name w:val="Absatz-Standardschriftart"/>
    <w:rsid w:val="007C6174"/>
  </w:style>
  <w:style w:type="character" w:customStyle="1" w:styleId="WW-Absatz-Standardschriftart">
    <w:name w:val="WW-Absatz-Standardschriftart"/>
    <w:rsid w:val="007C6174"/>
  </w:style>
  <w:style w:type="character" w:customStyle="1" w:styleId="WW8Num1z0">
    <w:name w:val="WW8Num1z0"/>
    <w:rsid w:val="007C6174"/>
    <w:rPr>
      <w:rFonts w:ascii="Symbol" w:hAnsi="Symbol"/>
    </w:rPr>
  </w:style>
  <w:style w:type="character" w:customStyle="1" w:styleId="WW8Num1z1">
    <w:name w:val="WW8Num1z1"/>
    <w:rsid w:val="007C6174"/>
    <w:rPr>
      <w:rFonts w:ascii="Courier New" w:hAnsi="Courier New" w:cs="Courier New"/>
    </w:rPr>
  </w:style>
  <w:style w:type="character" w:customStyle="1" w:styleId="WW8Num1z2">
    <w:name w:val="WW8Num1z2"/>
    <w:rsid w:val="007C6174"/>
    <w:rPr>
      <w:rFonts w:ascii="Wingdings" w:hAnsi="Wingdings"/>
    </w:rPr>
  </w:style>
  <w:style w:type="character" w:customStyle="1" w:styleId="WW8Num2z1">
    <w:name w:val="WW8Num2z1"/>
    <w:rsid w:val="007C6174"/>
    <w:rPr>
      <w:rFonts w:ascii="Courier New" w:hAnsi="Courier New" w:cs="Courier New"/>
    </w:rPr>
  </w:style>
  <w:style w:type="character" w:customStyle="1" w:styleId="WW8Num2z2">
    <w:name w:val="WW8Num2z2"/>
    <w:rsid w:val="007C6174"/>
    <w:rPr>
      <w:rFonts w:ascii="Wingdings" w:hAnsi="Wingdings"/>
    </w:rPr>
  </w:style>
  <w:style w:type="character" w:customStyle="1" w:styleId="WW8Num4z0">
    <w:name w:val="WW8Num4z0"/>
    <w:rsid w:val="007C6174"/>
    <w:rPr>
      <w:rFonts w:ascii="Wingdings" w:hAnsi="Wingdings"/>
    </w:rPr>
  </w:style>
  <w:style w:type="character" w:customStyle="1" w:styleId="WW8Num4z1">
    <w:name w:val="WW8Num4z1"/>
    <w:rsid w:val="007C6174"/>
    <w:rPr>
      <w:rFonts w:ascii="Courier New" w:hAnsi="Courier New" w:cs="Courier New"/>
    </w:rPr>
  </w:style>
  <w:style w:type="character" w:customStyle="1" w:styleId="WW8Num4z3">
    <w:name w:val="WW8Num4z3"/>
    <w:rsid w:val="007C6174"/>
    <w:rPr>
      <w:rFonts w:ascii="Symbol" w:hAnsi="Symbol"/>
    </w:rPr>
  </w:style>
  <w:style w:type="character" w:customStyle="1" w:styleId="WW8Num5z0">
    <w:name w:val="WW8Num5z0"/>
    <w:rsid w:val="007C6174"/>
    <w:rPr>
      <w:rFonts w:ascii="Symbol" w:hAnsi="Symbol"/>
    </w:rPr>
  </w:style>
  <w:style w:type="character" w:customStyle="1" w:styleId="WW8Num5z1">
    <w:name w:val="WW8Num5z1"/>
    <w:rsid w:val="007C6174"/>
    <w:rPr>
      <w:rFonts w:ascii="Courier New" w:hAnsi="Courier New" w:cs="Courier New"/>
    </w:rPr>
  </w:style>
  <w:style w:type="character" w:customStyle="1" w:styleId="WW8Num5z2">
    <w:name w:val="WW8Num5z2"/>
    <w:rsid w:val="007C6174"/>
    <w:rPr>
      <w:rFonts w:ascii="Wingdings" w:hAnsi="Wingdings"/>
    </w:rPr>
  </w:style>
  <w:style w:type="character" w:customStyle="1" w:styleId="Standaardalinea-lettertype1">
    <w:name w:val="Standaardalinea-lettertype1"/>
    <w:rsid w:val="007C6174"/>
  </w:style>
  <w:style w:type="paragraph" w:customStyle="1" w:styleId="Kop">
    <w:name w:val="Kop"/>
    <w:basedOn w:val="Standaard"/>
    <w:next w:val="Plattetekst"/>
    <w:rsid w:val="007C6174"/>
    <w:pPr>
      <w:keepNext/>
      <w:spacing w:before="240" w:after="120"/>
    </w:pPr>
    <w:rPr>
      <w:rFonts w:eastAsia="Lucida Sans Unicode" w:cs="Tahoma"/>
      <w:sz w:val="28"/>
      <w:szCs w:val="28"/>
    </w:rPr>
  </w:style>
  <w:style w:type="paragraph" w:styleId="Plattetekst">
    <w:name w:val="Body Text"/>
    <w:basedOn w:val="Standaard"/>
    <w:rsid w:val="007C6174"/>
    <w:pPr>
      <w:spacing w:after="120"/>
    </w:pPr>
  </w:style>
  <w:style w:type="paragraph" w:styleId="Lijst">
    <w:name w:val="List"/>
    <w:basedOn w:val="Plattetekst"/>
    <w:rsid w:val="007C6174"/>
    <w:rPr>
      <w:rFonts w:cs="Tahoma"/>
    </w:rPr>
  </w:style>
  <w:style w:type="paragraph" w:customStyle="1" w:styleId="Bijschrift1">
    <w:name w:val="Bijschrift1"/>
    <w:basedOn w:val="Standaard"/>
    <w:rsid w:val="007C6174"/>
    <w:pPr>
      <w:suppressLineNumbers/>
      <w:spacing w:before="120" w:after="120"/>
    </w:pPr>
    <w:rPr>
      <w:rFonts w:cs="Tahoma"/>
      <w:i/>
      <w:iCs/>
      <w:sz w:val="24"/>
      <w:szCs w:val="24"/>
    </w:rPr>
  </w:style>
  <w:style w:type="paragraph" w:customStyle="1" w:styleId="Index">
    <w:name w:val="Index"/>
    <w:basedOn w:val="Standaard"/>
    <w:rsid w:val="007C6174"/>
    <w:pPr>
      <w:suppressLineNumbers/>
    </w:pPr>
    <w:rPr>
      <w:rFonts w:cs="Tahoma"/>
    </w:rPr>
  </w:style>
  <w:style w:type="paragraph" w:styleId="Koptekst">
    <w:name w:val="header"/>
    <w:basedOn w:val="Standaard"/>
    <w:rsid w:val="007C6174"/>
    <w:pPr>
      <w:tabs>
        <w:tab w:val="center" w:pos="4536"/>
        <w:tab w:val="right" w:pos="9072"/>
      </w:tabs>
    </w:pPr>
  </w:style>
  <w:style w:type="paragraph" w:styleId="Voettekst">
    <w:name w:val="footer"/>
    <w:basedOn w:val="Standaard"/>
    <w:link w:val="VoettekstChar"/>
    <w:uiPriority w:val="99"/>
    <w:rsid w:val="007C6174"/>
    <w:pPr>
      <w:tabs>
        <w:tab w:val="center" w:pos="4536"/>
        <w:tab w:val="right" w:pos="9072"/>
      </w:tabs>
    </w:pPr>
  </w:style>
  <w:style w:type="paragraph" w:customStyle="1" w:styleId="Inhoudtabel">
    <w:name w:val="Inhoud tabel"/>
    <w:basedOn w:val="Standaard"/>
    <w:rsid w:val="007C6174"/>
    <w:pPr>
      <w:suppressLineNumbers/>
    </w:pPr>
  </w:style>
  <w:style w:type="paragraph" w:customStyle="1" w:styleId="Tabelkop">
    <w:name w:val="Tabelkop"/>
    <w:basedOn w:val="Inhoudtabel"/>
    <w:rsid w:val="007C6174"/>
    <w:pPr>
      <w:jc w:val="center"/>
    </w:pPr>
    <w:rPr>
      <w:b/>
      <w:bCs/>
    </w:rPr>
  </w:style>
  <w:style w:type="paragraph" w:styleId="Lijstalinea">
    <w:name w:val="List Paragraph"/>
    <w:basedOn w:val="Standaard"/>
    <w:uiPriority w:val="34"/>
    <w:qFormat/>
    <w:rsid w:val="00C945E8"/>
    <w:pPr>
      <w:ind w:left="720"/>
      <w:contextualSpacing/>
    </w:pPr>
  </w:style>
  <w:style w:type="paragraph" w:customStyle="1" w:styleId="Pa5">
    <w:name w:val="Pa5"/>
    <w:basedOn w:val="Standaard"/>
    <w:next w:val="Standaard"/>
    <w:uiPriority w:val="99"/>
    <w:rsid w:val="006C3F12"/>
    <w:pPr>
      <w:suppressAutoHyphens w:val="0"/>
      <w:autoSpaceDE w:val="0"/>
      <w:autoSpaceDN w:val="0"/>
      <w:adjustRightInd w:val="0"/>
      <w:spacing w:line="201" w:lineRule="atLeast"/>
    </w:pPr>
    <w:rPr>
      <w:rFonts w:ascii="NKNXPQ+FranklinGothic-Demi" w:hAnsi="NKNXPQ+FranklinGothic-Demi"/>
      <w:sz w:val="24"/>
      <w:szCs w:val="24"/>
      <w:lang w:eastAsia="nl-NL"/>
    </w:rPr>
  </w:style>
  <w:style w:type="character" w:customStyle="1" w:styleId="Kop1Char">
    <w:name w:val="Kop 1 Char"/>
    <w:basedOn w:val="Standaardalinea-lettertype"/>
    <w:link w:val="Kop1"/>
    <w:uiPriority w:val="9"/>
    <w:rsid w:val="00FB6D34"/>
    <w:rPr>
      <w:rFonts w:asciiTheme="majorHAnsi" w:eastAsiaTheme="majorEastAsia" w:hAnsiTheme="majorHAnsi" w:cstheme="majorBidi"/>
      <w:b/>
      <w:bCs/>
      <w:color w:val="365F91" w:themeColor="accent1" w:themeShade="BF"/>
      <w:sz w:val="28"/>
      <w:szCs w:val="28"/>
      <w:lang w:eastAsia="ar-SA"/>
    </w:rPr>
  </w:style>
  <w:style w:type="character" w:customStyle="1" w:styleId="Kop2Char">
    <w:name w:val="Kop 2 Char"/>
    <w:basedOn w:val="Standaardalinea-lettertype"/>
    <w:link w:val="Kop2"/>
    <w:uiPriority w:val="9"/>
    <w:rsid w:val="00FB6D34"/>
    <w:rPr>
      <w:rFonts w:asciiTheme="majorHAnsi" w:eastAsiaTheme="majorEastAsia" w:hAnsiTheme="majorHAnsi" w:cstheme="majorBidi"/>
      <w:b/>
      <w:bCs/>
      <w:color w:val="4F81BD" w:themeColor="accent1"/>
      <w:sz w:val="26"/>
      <w:szCs w:val="26"/>
      <w:lang w:eastAsia="ar-SA"/>
    </w:rPr>
  </w:style>
  <w:style w:type="character" w:customStyle="1" w:styleId="Kop3Char">
    <w:name w:val="Kop 3 Char"/>
    <w:basedOn w:val="Standaardalinea-lettertype"/>
    <w:link w:val="Kop3"/>
    <w:uiPriority w:val="9"/>
    <w:rsid w:val="00FB6D34"/>
    <w:rPr>
      <w:rFonts w:asciiTheme="majorHAnsi" w:eastAsiaTheme="majorEastAsia" w:hAnsiTheme="majorHAnsi" w:cstheme="majorBidi"/>
      <w:b/>
      <w:bCs/>
      <w:color w:val="4F81BD" w:themeColor="accent1"/>
      <w:sz w:val="22"/>
      <w:szCs w:val="22"/>
      <w:lang w:eastAsia="ar-SA"/>
    </w:rPr>
  </w:style>
  <w:style w:type="character" w:customStyle="1" w:styleId="Kop4Char">
    <w:name w:val="Kop 4 Char"/>
    <w:basedOn w:val="Standaardalinea-lettertype"/>
    <w:link w:val="Kop4"/>
    <w:uiPriority w:val="9"/>
    <w:semiHidden/>
    <w:rsid w:val="00FB6D34"/>
    <w:rPr>
      <w:rFonts w:asciiTheme="majorHAnsi" w:eastAsiaTheme="majorEastAsia" w:hAnsiTheme="majorHAnsi" w:cstheme="majorBidi"/>
      <w:b/>
      <w:bCs/>
      <w:i/>
      <w:iCs/>
      <w:color w:val="4F81BD" w:themeColor="accent1"/>
      <w:sz w:val="22"/>
      <w:szCs w:val="22"/>
      <w:lang w:eastAsia="ar-SA"/>
    </w:rPr>
  </w:style>
  <w:style w:type="character" w:customStyle="1" w:styleId="Kop5Char">
    <w:name w:val="Kop 5 Char"/>
    <w:basedOn w:val="Standaardalinea-lettertype"/>
    <w:link w:val="Kop5"/>
    <w:uiPriority w:val="9"/>
    <w:semiHidden/>
    <w:rsid w:val="00FB6D34"/>
    <w:rPr>
      <w:rFonts w:asciiTheme="majorHAnsi" w:eastAsiaTheme="majorEastAsia" w:hAnsiTheme="majorHAnsi" w:cstheme="majorBidi"/>
      <w:color w:val="243F60" w:themeColor="accent1" w:themeShade="7F"/>
      <w:sz w:val="22"/>
      <w:szCs w:val="22"/>
      <w:lang w:eastAsia="ar-SA"/>
    </w:rPr>
  </w:style>
  <w:style w:type="character" w:customStyle="1" w:styleId="Kop6Char">
    <w:name w:val="Kop 6 Char"/>
    <w:basedOn w:val="Standaardalinea-lettertype"/>
    <w:link w:val="Kop6"/>
    <w:uiPriority w:val="9"/>
    <w:semiHidden/>
    <w:rsid w:val="00FB6D34"/>
    <w:rPr>
      <w:rFonts w:asciiTheme="majorHAnsi" w:eastAsiaTheme="majorEastAsia" w:hAnsiTheme="majorHAnsi" w:cstheme="majorBidi"/>
      <w:i/>
      <w:iCs/>
      <w:color w:val="243F60" w:themeColor="accent1" w:themeShade="7F"/>
      <w:sz w:val="22"/>
      <w:szCs w:val="22"/>
      <w:lang w:eastAsia="ar-SA"/>
    </w:rPr>
  </w:style>
  <w:style w:type="character" w:customStyle="1" w:styleId="Kop7Char">
    <w:name w:val="Kop 7 Char"/>
    <w:basedOn w:val="Standaardalinea-lettertype"/>
    <w:link w:val="Kop7"/>
    <w:uiPriority w:val="9"/>
    <w:semiHidden/>
    <w:rsid w:val="00FB6D34"/>
    <w:rPr>
      <w:rFonts w:asciiTheme="majorHAnsi" w:eastAsiaTheme="majorEastAsia" w:hAnsiTheme="majorHAnsi" w:cstheme="majorBidi"/>
      <w:i/>
      <w:iCs/>
      <w:color w:val="404040" w:themeColor="text1" w:themeTint="BF"/>
      <w:sz w:val="22"/>
      <w:szCs w:val="22"/>
      <w:lang w:eastAsia="ar-SA"/>
    </w:rPr>
  </w:style>
  <w:style w:type="character" w:customStyle="1" w:styleId="Kop8Char">
    <w:name w:val="Kop 8 Char"/>
    <w:basedOn w:val="Standaardalinea-lettertype"/>
    <w:link w:val="Kop8"/>
    <w:uiPriority w:val="9"/>
    <w:semiHidden/>
    <w:rsid w:val="00FB6D34"/>
    <w:rPr>
      <w:rFonts w:asciiTheme="majorHAnsi" w:eastAsiaTheme="majorEastAsia" w:hAnsiTheme="majorHAnsi" w:cstheme="majorBidi"/>
      <w:color w:val="404040" w:themeColor="text1" w:themeTint="BF"/>
      <w:lang w:eastAsia="ar-SA"/>
    </w:rPr>
  </w:style>
  <w:style w:type="character" w:customStyle="1" w:styleId="Kop9Char">
    <w:name w:val="Kop 9 Char"/>
    <w:basedOn w:val="Standaardalinea-lettertype"/>
    <w:link w:val="Kop9"/>
    <w:uiPriority w:val="9"/>
    <w:semiHidden/>
    <w:rsid w:val="00FB6D34"/>
    <w:rPr>
      <w:rFonts w:asciiTheme="majorHAnsi" w:eastAsiaTheme="majorEastAsia" w:hAnsiTheme="majorHAnsi" w:cstheme="majorBidi"/>
      <w:i/>
      <w:iCs/>
      <w:color w:val="404040" w:themeColor="text1" w:themeTint="BF"/>
      <w:lang w:eastAsia="ar-SA"/>
    </w:rPr>
  </w:style>
  <w:style w:type="paragraph" w:styleId="Titel">
    <w:name w:val="Title"/>
    <w:basedOn w:val="Standaard"/>
    <w:next w:val="Standaard"/>
    <w:link w:val="TitelChar"/>
    <w:uiPriority w:val="10"/>
    <w:qFormat/>
    <w:rsid w:val="00FB6D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B6D34"/>
    <w:rPr>
      <w:rFonts w:asciiTheme="majorHAnsi" w:eastAsiaTheme="majorEastAsia" w:hAnsiTheme="majorHAnsi" w:cstheme="majorBidi"/>
      <w:color w:val="17365D" w:themeColor="text2" w:themeShade="BF"/>
      <w:spacing w:val="5"/>
      <w:kern w:val="28"/>
      <w:sz w:val="52"/>
      <w:szCs w:val="52"/>
      <w:lang w:eastAsia="ar-SA"/>
    </w:rPr>
  </w:style>
  <w:style w:type="table" w:styleId="Tabelraster">
    <w:name w:val="Table Grid"/>
    <w:basedOn w:val="Standaardtabel"/>
    <w:uiPriority w:val="59"/>
    <w:rsid w:val="00992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E773C2"/>
    <w:rPr>
      <w:sz w:val="16"/>
      <w:szCs w:val="16"/>
    </w:rPr>
  </w:style>
  <w:style w:type="paragraph" w:styleId="Tekstopmerking">
    <w:name w:val="annotation text"/>
    <w:basedOn w:val="Standaard"/>
    <w:link w:val="TekstopmerkingChar"/>
    <w:uiPriority w:val="99"/>
    <w:semiHidden/>
    <w:unhideWhenUsed/>
    <w:rsid w:val="00E773C2"/>
    <w:rPr>
      <w:sz w:val="20"/>
      <w:szCs w:val="20"/>
    </w:rPr>
  </w:style>
  <w:style w:type="character" w:customStyle="1" w:styleId="TekstopmerkingChar">
    <w:name w:val="Tekst opmerking Char"/>
    <w:basedOn w:val="Standaardalinea-lettertype"/>
    <w:link w:val="Tekstopmerking"/>
    <w:uiPriority w:val="99"/>
    <w:semiHidden/>
    <w:rsid w:val="00E773C2"/>
    <w:rPr>
      <w:rFonts w:ascii="Arial" w:hAnsi="Arial"/>
      <w:lang w:eastAsia="ar-SA"/>
    </w:rPr>
  </w:style>
  <w:style w:type="paragraph" w:styleId="Onderwerpvanopmerking">
    <w:name w:val="annotation subject"/>
    <w:basedOn w:val="Tekstopmerking"/>
    <w:next w:val="Tekstopmerking"/>
    <w:link w:val="OnderwerpvanopmerkingChar"/>
    <w:uiPriority w:val="99"/>
    <w:semiHidden/>
    <w:unhideWhenUsed/>
    <w:rsid w:val="00E773C2"/>
    <w:rPr>
      <w:b/>
      <w:bCs/>
    </w:rPr>
  </w:style>
  <w:style w:type="character" w:customStyle="1" w:styleId="OnderwerpvanopmerkingChar">
    <w:name w:val="Onderwerp van opmerking Char"/>
    <w:basedOn w:val="TekstopmerkingChar"/>
    <w:link w:val="Onderwerpvanopmerking"/>
    <w:uiPriority w:val="99"/>
    <w:semiHidden/>
    <w:rsid w:val="00E773C2"/>
    <w:rPr>
      <w:rFonts w:ascii="Arial" w:hAnsi="Arial"/>
      <w:b/>
      <w:bCs/>
      <w:lang w:eastAsia="ar-SA"/>
    </w:rPr>
  </w:style>
  <w:style w:type="paragraph" w:styleId="Ballontekst">
    <w:name w:val="Balloon Text"/>
    <w:basedOn w:val="Standaard"/>
    <w:link w:val="BallontekstChar"/>
    <w:uiPriority w:val="99"/>
    <w:semiHidden/>
    <w:unhideWhenUsed/>
    <w:rsid w:val="00E773C2"/>
    <w:rPr>
      <w:rFonts w:ascii="Tahoma" w:hAnsi="Tahoma" w:cs="Tahoma"/>
      <w:sz w:val="16"/>
      <w:szCs w:val="16"/>
    </w:rPr>
  </w:style>
  <w:style w:type="character" w:customStyle="1" w:styleId="BallontekstChar">
    <w:name w:val="Ballontekst Char"/>
    <w:basedOn w:val="Standaardalinea-lettertype"/>
    <w:link w:val="Ballontekst"/>
    <w:uiPriority w:val="99"/>
    <w:semiHidden/>
    <w:rsid w:val="00E773C2"/>
    <w:rPr>
      <w:rFonts w:ascii="Tahoma" w:hAnsi="Tahoma" w:cs="Tahoma"/>
      <w:sz w:val="16"/>
      <w:szCs w:val="16"/>
      <w:lang w:eastAsia="ar-SA"/>
    </w:rPr>
  </w:style>
  <w:style w:type="character" w:styleId="Hyperlink">
    <w:name w:val="Hyperlink"/>
    <w:basedOn w:val="Standaardalinea-lettertype"/>
    <w:uiPriority w:val="99"/>
    <w:unhideWhenUsed/>
    <w:rsid w:val="00CA3F3E"/>
    <w:rPr>
      <w:color w:val="0000FF" w:themeColor="hyperlink"/>
      <w:u w:val="single"/>
    </w:rPr>
  </w:style>
  <w:style w:type="character" w:customStyle="1" w:styleId="VoettekstChar">
    <w:name w:val="Voettekst Char"/>
    <w:basedOn w:val="Standaardalinea-lettertype"/>
    <w:link w:val="Voettekst"/>
    <w:uiPriority w:val="99"/>
    <w:rsid w:val="00EE3601"/>
    <w:rPr>
      <w:rFonts w:ascii="Arial" w:hAnsi="Arial"/>
      <w:sz w:val="22"/>
      <w:szCs w:val="22"/>
      <w:lang w:eastAsia="ar-SA"/>
    </w:rPr>
  </w:style>
  <w:style w:type="paragraph" w:styleId="Geenafstand">
    <w:name w:val="No Spacing"/>
    <w:aliases w:val="Intro - Help a Child"/>
    <w:link w:val="GeenafstandChar"/>
    <w:uiPriority w:val="1"/>
    <w:qFormat/>
    <w:rsid w:val="00D40794"/>
    <w:rPr>
      <w:rFonts w:ascii="Mikado Regular" w:eastAsiaTheme="minorHAnsi" w:hAnsi="Mikado Regular" w:cstheme="minorBidi"/>
      <w:szCs w:val="22"/>
      <w:lang w:eastAsia="en-US"/>
    </w:rPr>
  </w:style>
  <w:style w:type="paragraph" w:customStyle="1" w:styleId="Default">
    <w:name w:val="Default"/>
    <w:rsid w:val="00D40794"/>
    <w:pPr>
      <w:autoSpaceDE w:val="0"/>
      <w:autoSpaceDN w:val="0"/>
      <w:adjustRightInd w:val="0"/>
    </w:pPr>
    <w:rPr>
      <w:rFonts w:ascii="Calibri" w:eastAsiaTheme="minorHAnsi" w:hAnsi="Calibri" w:cs="Calibri"/>
      <w:color w:val="000000"/>
      <w:sz w:val="24"/>
      <w:szCs w:val="24"/>
      <w:lang w:eastAsia="en-US"/>
    </w:rPr>
  </w:style>
  <w:style w:type="character" w:customStyle="1" w:styleId="GeenafstandChar">
    <w:name w:val="Geen afstand Char"/>
    <w:aliases w:val="Intro - Help a Child Char"/>
    <w:link w:val="Geenafstand"/>
    <w:uiPriority w:val="1"/>
    <w:rsid w:val="00295F01"/>
    <w:rPr>
      <w:rFonts w:ascii="Mikado Regular" w:eastAsiaTheme="minorHAnsi" w:hAnsi="Mikado Regular"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9871">
      <w:bodyDiv w:val="1"/>
      <w:marLeft w:val="0"/>
      <w:marRight w:val="0"/>
      <w:marTop w:val="0"/>
      <w:marBottom w:val="0"/>
      <w:divBdr>
        <w:top w:val="none" w:sz="0" w:space="0" w:color="auto"/>
        <w:left w:val="none" w:sz="0" w:space="0" w:color="auto"/>
        <w:bottom w:val="none" w:sz="0" w:space="0" w:color="auto"/>
        <w:right w:val="none" w:sz="0" w:space="0" w:color="auto"/>
      </w:divBdr>
    </w:div>
    <w:div w:id="339427278">
      <w:bodyDiv w:val="1"/>
      <w:marLeft w:val="0"/>
      <w:marRight w:val="0"/>
      <w:marTop w:val="0"/>
      <w:marBottom w:val="0"/>
      <w:divBdr>
        <w:top w:val="none" w:sz="0" w:space="0" w:color="auto"/>
        <w:left w:val="none" w:sz="0" w:space="0" w:color="auto"/>
        <w:bottom w:val="none" w:sz="0" w:space="0" w:color="auto"/>
        <w:right w:val="none" w:sz="0" w:space="0" w:color="auto"/>
      </w:divBdr>
      <w:divsChild>
        <w:div w:id="1153720060">
          <w:marLeft w:val="360"/>
          <w:marRight w:val="0"/>
          <w:marTop w:val="86"/>
          <w:marBottom w:val="0"/>
          <w:divBdr>
            <w:top w:val="none" w:sz="0" w:space="0" w:color="auto"/>
            <w:left w:val="none" w:sz="0" w:space="0" w:color="auto"/>
            <w:bottom w:val="none" w:sz="0" w:space="0" w:color="auto"/>
            <w:right w:val="none" w:sz="0" w:space="0" w:color="auto"/>
          </w:divBdr>
        </w:div>
      </w:divsChild>
    </w:div>
    <w:div w:id="2092701039">
      <w:bodyDiv w:val="1"/>
      <w:marLeft w:val="0"/>
      <w:marRight w:val="0"/>
      <w:marTop w:val="0"/>
      <w:marBottom w:val="0"/>
      <w:divBdr>
        <w:top w:val="none" w:sz="0" w:space="0" w:color="auto"/>
        <w:left w:val="none" w:sz="0" w:space="0" w:color="auto"/>
        <w:bottom w:val="none" w:sz="0" w:space="0" w:color="auto"/>
        <w:right w:val="none" w:sz="0" w:space="0" w:color="auto"/>
      </w:divBdr>
      <w:divsChild>
        <w:div w:id="81920407">
          <w:marLeft w:val="994"/>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66F9673E49C3240B4FE2F184A0DA42F" ma:contentTypeVersion="6" ma:contentTypeDescription="Een nieuw document maken." ma:contentTypeScope="" ma:versionID="00bad27a544a72663256f900b7b7a11d">
  <xsd:schema xmlns:xsd="http://www.w3.org/2001/XMLSchema" xmlns:xs="http://www.w3.org/2001/XMLSchema" xmlns:p="http://schemas.microsoft.com/office/2006/metadata/properties" xmlns:ns2="810aeb9d-75bd-473e-a166-23c8d2066d7e" xmlns:ns3="718fd0c1-6157-4482-a205-d1630a85d156" targetNamespace="http://schemas.microsoft.com/office/2006/metadata/properties" ma:root="true" ma:fieldsID="3862d225f8beba8e837455c93d730eb4" ns2:_="" ns3:_="">
    <xsd:import namespace="810aeb9d-75bd-473e-a166-23c8d2066d7e"/>
    <xsd:import namespace="718fd0c1-6157-4482-a205-d1630a85d1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aeb9d-75bd-473e-a166-23c8d2066d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8fd0c1-6157-4482-a205-d1630a85d15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21337A-D4AF-49C7-9B6F-88034A022D07}">
  <ds:schemaRefs>
    <ds:schemaRef ds:uri="http://schemas.openxmlformats.org/officeDocument/2006/bibliography"/>
  </ds:schemaRefs>
</ds:datastoreItem>
</file>

<file path=customXml/itemProps2.xml><?xml version="1.0" encoding="utf-8"?>
<ds:datastoreItem xmlns:ds="http://schemas.openxmlformats.org/officeDocument/2006/customXml" ds:itemID="{4A0ECF5B-C62C-4F05-A008-6F2DC5477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aeb9d-75bd-473e-a166-23c8d2066d7e"/>
    <ds:schemaRef ds:uri="718fd0c1-6157-4482-a205-d1630a85d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F5431D-DF73-45F9-A433-3D996A9BDF45}">
  <ds:schemaRefs>
    <ds:schemaRef ds:uri="http://schemas.microsoft.com/sharepoint/v3/contenttype/forms"/>
  </ds:schemaRefs>
</ds:datastoreItem>
</file>

<file path=customXml/itemProps4.xml><?xml version="1.0" encoding="utf-8"?>
<ds:datastoreItem xmlns:ds="http://schemas.openxmlformats.org/officeDocument/2006/customXml" ds:itemID="{235A23C1-EE34-43C3-8EDE-55381CA581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1196</Words>
  <Characters>6581</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Format SMAP per programme</vt:lpstr>
      <vt:lpstr>Format SMAP per programme</vt:lpstr>
    </vt:vector>
  </TitlesOfParts>
  <Company>-</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SMAP per programme</dc:title>
  <dc:creator>WJB</dc:creator>
  <cp:lastModifiedBy>Marga Baaijens</cp:lastModifiedBy>
  <cp:revision>2</cp:revision>
  <cp:lastPrinted>2015-09-14T13:07:00Z</cp:lastPrinted>
  <dcterms:created xsi:type="dcterms:W3CDTF">2022-01-12T15:19:00Z</dcterms:created>
  <dcterms:modified xsi:type="dcterms:W3CDTF">2022-01-12T15:19:00Z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0x010100666F9673E49C3240B4FE2F184A0DA42F</vt:lpwstr>
  </property>
</Properties>
</file>